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72555" w14:textId="33E7FE18" w:rsidR="00DA25B6" w:rsidRPr="005377C6" w:rsidRDefault="00085AAC" w:rsidP="005377C6">
      <w:pPr>
        <w:spacing w:line="360" w:lineRule="auto"/>
        <w:jc w:val="center"/>
        <w:rPr>
          <w:rFonts w:ascii="Calibri" w:hAnsi="Calibri" w:cs="Calibri"/>
          <w:sz w:val="20"/>
          <w:szCs w:val="20"/>
          <w:lang w:val="nl-NL"/>
        </w:rPr>
      </w:pPr>
      <w:r w:rsidRPr="005377C6">
        <w:rPr>
          <w:rFonts w:ascii="Calibri" w:hAnsi="Calibri" w:cs="Calibri"/>
          <w:sz w:val="20"/>
          <w:szCs w:val="20"/>
          <w:lang w:val="nl-NL"/>
        </w:rPr>
        <w:drawing>
          <wp:anchor distT="0" distB="0" distL="0" distR="0" simplePos="0" relativeHeight="251656704" behindDoc="0" locked="0" layoutInCell="1" allowOverlap="1" wp14:anchorId="4B3DA39F" wp14:editId="7C67F11C">
            <wp:simplePos x="0" y="0"/>
            <wp:positionH relativeFrom="page">
              <wp:posOffset>6236970</wp:posOffset>
            </wp:positionH>
            <wp:positionV relativeFrom="page">
              <wp:posOffset>224155</wp:posOffset>
            </wp:positionV>
            <wp:extent cx="1097775" cy="843915"/>
            <wp:effectExtent l="0" t="0" r="0" b="0"/>
            <wp:wrapNone/>
            <wp:docPr id="2"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fbeelding met tekst, illustratie&#10;&#10;Automatisch gegenereerde beschrijving"/>
                    <pic:cNvPicPr/>
                  </pic:nvPicPr>
                  <pic:blipFill>
                    <a:blip r:embed="rId7" cstate="print"/>
                    <a:stretch>
                      <a:fillRect/>
                    </a:stretch>
                  </pic:blipFill>
                  <pic:spPr>
                    <a:xfrm>
                      <a:off x="0" y="0"/>
                      <a:ext cx="1097775" cy="843915"/>
                    </a:xfrm>
                    <a:prstGeom prst="rect">
                      <a:avLst/>
                    </a:prstGeom>
                  </pic:spPr>
                </pic:pic>
              </a:graphicData>
            </a:graphic>
          </wp:anchor>
        </w:drawing>
      </w:r>
      <w:r w:rsidR="00DA25B6" w:rsidRPr="005377C6">
        <w:rPr>
          <w:rFonts w:ascii="Calibri" w:hAnsi="Calibri" w:cs="Calibri"/>
          <w:b/>
          <w:bCs/>
          <w:sz w:val="32"/>
          <w:szCs w:val="32"/>
          <w:lang w:val="nl-NL"/>
        </w:rPr>
        <w:t xml:space="preserve">DKV </w:t>
      </w:r>
      <w:proofErr w:type="spellStart"/>
      <w:r w:rsidR="00DA25B6" w:rsidRPr="005377C6">
        <w:rPr>
          <w:rFonts w:ascii="Calibri" w:hAnsi="Calibri" w:cs="Calibri"/>
          <w:b/>
          <w:bCs/>
          <w:sz w:val="32"/>
          <w:szCs w:val="32"/>
          <w:lang w:val="nl-NL"/>
        </w:rPr>
        <w:t>Mobility</w:t>
      </w:r>
      <w:proofErr w:type="spellEnd"/>
      <w:r w:rsidR="00DA25B6" w:rsidRPr="005377C6">
        <w:rPr>
          <w:rFonts w:ascii="Calibri" w:hAnsi="Calibri" w:cs="Calibri"/>
          <w:b/>
          <w:bCs/>
          <w:sz w:val="32"/>
          <w:szCs w:val="32"/>
          <w:lang w:val="nl-NL"/>
        </w:rPr>
        <w:t xml:space="preserve"> ontvangt gouden duurzaamheidsmedaille van </w:t>
      </w:r>
      <w:proofErr w:type="spellStart"/>
      <w:r w:rsidR="00DA25B6" w:rsidRPr="005377C6">
        <w:rPr>
          <w:rFonts w:ascii="Calibri" w:hAnsi="Calibri" w:cs="Calibri"/>
          <w:b/>
          <w:bCs/>
          <w:sz w:val="32"/>
          <w:szCs w:val="32"/>
          <w:lang w:val="nl-NL"/>
        </w:rPr>
        <w:t>EcoVadis</w:t>
      </w:r>
      <w:proofErr w:type="spellEnd"/>
    </w:p>
    <w:p w14:paraId="656746DA" w14:textId="0969E7BC" w:rsidR="00DA25B6" w:rsidRPr="005377C6" w:rsidRDefault="00DA25B6" w:rsidP="005377C6">
      <w:pPr>
        <w:spacing w:line="360" w:lineRule="auto"/>
        <w:jc w:val="center"/>
        <w:rPr>
          <w:rFonts w:ascii="Calibri" w:hAnsi="Calibri" w:cs="Calibri"/>
          <w:i/>
          <w:iCs/>
          <w:sz w:val="20"/>
          <w:szCs w:val="20"/>
          <w:lang w:val="nl-NL"/>
        </w:rPr>
      </w:pPr>
      <w:r w:rsidRPr="005377C6">
        <w:rPr>
          <w:rFonts w:ascii="Calibri" w:hAnsi="Calibri" w:cs="Calibri"/>
          <w:i/>
          <w:iCs/>
          <w:sz w:val="20"/>
          <w:szCs w:val="20"/>
          <w:lang w:val="nl-NL"/>
        </w:rPr>
        <w:t xml:space="preserve">Toonaangevende internationale rating agency </w:t>
      </w:r>
      <w:proofErr w:type="spellStart"/>
      <w:r w:rsidRPr="005377C6">
        <w:rPr>
          <w:rFonts w:ascii="Calibri" w:hAnsi="Calibri" w:cs="Calibri"/>
          <w:i/>
          <w:iCs/>
          <w:sz w:val="20"/>
          <w:szCs w:val="20"/>
          <w:lang w:val="nl-NL"/>
        </w:rPr>
        <w:t>EcoVadis</w:t>
      </w:r>
      <w:proofErr w:type="spellEnd"/>
      <w:r w:rsidRPr="005377C6">
        <w:rPr>
          <w:rFonts w:ascii="Calibri" w:hAnsi="Calibri" w:cs="Calibri"/>
          <w:i/>
          <w:iCs/>
          <w:sz w:val="20"/>
          <w:szCs w:val="20"/>
          <w:lang w:val="nl-NL"/>
        </w:rPr>
        <w:t xml:space="preserve"> plaatst DKV </w:t>
      </w:r>
      <w:proofErr w:type="spellStart"/>
      <w:r w:rsidRPr="005377C6">
        <w:rPr>
          <w:rFonts w:ascii="Calibri" w:hAnsi="Calibri" w:cs="Calibri"/>
          <w:i/>
          <w:iCs/>
          <w:sz w:val="20"/>
          <w:szCs w:val="20"/>
          <w:lang w:val="nl-NL"/>
        </w:rPr>
        <w:t>Mobility</w:t>
      </w:r>
      <w:proofErr w:type="spellEnd"/>
      <w:r w:rsidRPr="005377C6">
        <w:rPr>
          <w:rFonts w:ascii="Calibri" w:hAnsi="Calibri" w:cs="Calibri"/>
          <w:i/>
          <w:iCs/>
          <w:sz w:val="20"/>
          <w:szCs w:val="20"/>
          <w:lang w:val="nl-NL"/>
        </w:rPr>
        <w:t xml:space="preserve"> bij de beste 5</w:t>
      </w:r>
      <w:r w:rsidR="00683A3B">
        <w:rPr>
          <w:rFonts w:ascii="Calibri" w:hAnsi="Calibri" w:cs="Calibri"/>
          <w:i/>
          <w:iCs/>
          <w:sz w:val="20"/>
          <w:szCs w:val="20"/>
          <w:lang w:val="nl-NL"/>
        </w:rPr>
        <w:t xml:space="preserve">% </w:t>
      </w:r>
      <w:r w:rsidRPr="005377C6">
        <w:rPr>
          <w:rFonts w:ascii="Calibri" w:hAnsi="Calibri" w:cs="Calibri"/>
          <w:i/>
          <w:iCs/>
          <w:sz w:val="20"/>
          <w:szCs w:val="20"/>
          <w:lang w:val="nl-NL"/>
        </w:rPr>
        <w:t>van alle beoordeelde ondernemingen.</w:t>
      </w:r>
    </w:p>
    <w:p w14:paraId="46161487" w14:textId="77777777" w:rsidR="00DA25B6" w:rsidRPr="005377C6" w:rsidRDefault="00DA25B6" w:rsidP="005377C6">
      <w:pPr>
        <w:spacing w:line="360" w:lineRule="auto"/>
        <w:rPr>
          <w:rFonts w:ascii="Calibri" w:hAnsi="Calibri" w:cs="Calibri"/>
          <w:sz w:val="20"/>
          <w:szCs w:val="20"/>
          <w:lang w:val="nl-NL"/>
        </w:rPr>
      </w:pPr>
    </w:p>
    <w:p w14:paraId="581E5822" w14:textId="3DC21D3F" w:rsidR="00DA25B6" w:rsidRPr="005377C6" w:rsidRDefault="005377C6" w:rsidP="005377C6">
      <w:pPr>
        <w:spacing w:line="360" w:lineRule="auto"/>
        <w:rPr>
          <w:rFonts w:ascii="Calibri" w:hAnsi="Calibri" w:cs="Calibri"/>
          <w:sz w:val="20"/>
          <w:szCs w:val="20"/>
          <w:lang w:val="nl-NL"/>
        </w:rPr>
      </w:pPr>
      <w:r w:rsidRPr="005377C6">
        <w:rPr>
          <w:rFonts w:ascii="Calibri" w:hAnsi="Calibri" w:cs="Calibri"/>
          <w:sz w:val="20"/>
          <w:szCs w:val="20"/>
          <w:lang w:val="nl-NL"/>
        </w:rPr>
        <w:t>Noordwijkerhout</w:t>
      </w:r>
      <w:r w:rsidR="00DA25B6" w:rsidRPr="005377C6">
        <w:rPr>
          <w:rFonts w:ascii="Calibri" w:hAnsi="Calibri" w:cs="Calibri"/>
          <w:sz w:val="20"/>
          <w:szCs w:val="20"/>
          <w:lang w:val="nl-NL"/>
        </w:rPr>
        <w:t xml:space="preserve">, </w:t>
      </w:r>
      <w:r w:rsidRPr="005377C6">
        <w:rPr>
          <w:rFonts w:ascii="Calibri" w:hAnsi="Calibri" w:cs="Calibri"/>
          <w:sz w:val="20"/>
          <w:szCs w:val="20"/>
          <w:lang w:val="nl-NL"/>
        </w:rPr>
        <w:t>26.01.</w:t>
      </w:r>
      <w:r w:rsidR="00DA25B6" w:rsidRPr="005377C6">
        <w:rPr>
          <w:rFonts w:ascii="Calibri" w:hAnsi="Calibri" w:cs="Calibri"/>
          <w:sz w:val="20"/>
          <w:szCs w:val="20"/>
          <w:lang w:val="nl-NL"/>
        </w:rPr>
        <w:t>2022</w:t>
      </w:r>
      <w:r w:rsidRPr="005377C6">
        <w:rPr>
          <w:rFonts w:ascii="Calibri" w:hAnsi="Calibri" w:cs="Calibri"/>
          <w:sz w:val="20"/>
          <w:szCs w:val="20"/>
          <w:lang w:val="nl-NL"/>
        </w:rPr>
        <w:t xml:space="preserve"> - </w:t>
      </w:r>
      <w:r w:rsidR="00DA25B6" w:rsidRPr="005377C6">
        <w:rPr>
          <w:rFonts w:ascii="Calibri" w:hAnsi="Calibri" w:cs="Calibri"/>
          <w:b/>
          <w:bCs/>
          <w:sz w:val="20"/>
          <w:szCs w:val="20"/>
          <w:lang w:val="nl-NL"/>
        </w:rPr>
        <w:t xml:space="preserve">DKV </w:t>
      </w:r>
      <w:proofErr w:type="spellStart"/>
      <w:r w:rsidR="00DA25B6" w:rsidRPr="005377C6">
        <w:rPr>
          <w:rFonts w:ascii="Calibri" w:hAnsi="Calibri" w:cs="Calibri"/>
          <w:b/>
          <w:bCs/>
          <w:sz w:val="20"/>
          <w:szCs w:val="20"/>
          <w:lang w:val="nl-NL"/>
        </w:rPr>
        <w:t>Mobility</w:t>
      </w:r>
      <w:proofErr w:type="spellEnd"/>
      <w:r w:rsidR="00DA25B6" w:rsidRPr="005377C6">
        <w:rPr>
          <w:rFonts w:ascii="Calibri" w:hAnsi="Calibri" w:cs="Calibri"/>
          <w:b/>
          <w:bCs/>
          <w:sz w:val="20"/>
          <w:szCs w:val="20"/>
          <w:lang w:val="nl-NL"/>
        </w:rPr>
        <w:t xml:space="preserve">, één van Europa’s meest vooraanstaande </w:t>
      </w:r>
      <w:proofErr w:type="spellStart"/>
      <w:r w:rsidR="00DA25B6" w:rsidRPr="005377C6">
        <w:rPr>
          <w:rFonts w:ascii="Calibri" w:hAnsi="Calibri" w:cs="Calibri"/>
          <w:b/>
          <w:bCs/>
          <w:sz w:val="20"/>
          <w:szCs w:val="20"/>
          <w:lang w:val="nl-NL"/>
        </w:rPr>
        <w:t>mobility</w:t>
      </w:r>
      <w:proofErr w:type="spellEnd"/>
      <w:r w:rsidR="00DA25B6" w:rsidRPr="005377C6">
        <w:rPr>
          <w:rFonts w:ascii="Calibri" w:hAnsi="Calibri" w:cs="Calibri"/>
          <w:b/>
          <w:bCs/>
          <w:sz w:val="20"/>
          <w:szCs w:val="20"/>
          <w:lang w:val="nl-NL"/>
        </w:rPr>
        <w:t xml:space="preserve"> </w:t>
      </w:r>
      <w:proofErr w:type="gramStart"/>
      <w:r w:rsidR="00DA25B6" w:rsidRPr="005377C6">
        <w:rPr>
          <w:rFonts w:ascii="Calibri" w:hAnsi="Calibri" w:cs="Calibri"/>
          <w:b/>
          <w:bCs/>
          <w:sz w:val="20"/>
          <w:szCs w:val="20"/>
          <w:lang w:val="nl-NL"/>
        </w:rPr>
        <w:t>service providers</w:t>
      </w:r>
      <w:proofErr w:type="gramEnd"/>
      <w:r w:rsidR="00DA25B6" w:rsidRPr="005377C6">
        <w:rPr>
          <w:rFonts w:ascii="Calibri" w:hAnsi="Calibri" w:cs="Calibri"/>
          <w:b/>
          <w:bCs/>
          <w:sz w:val="20"/>
          <w:szCs w:val="20"/>
          <w:lang w:val="nl-NL"/>
        </w:rPr>
        <w:t xml:space="preserve">, krijgt de gouden medaille 2021 voor zijn duurzaamheidsprestaties uit handen van </w:t>
      </w:r>
      <w:proofErr w:type="spellStart"/>
      <w:r w:rsidR="00DA25B6" w:rsidRPr="005377C6">
        <w:rPr>
          <w:rFonts w:ascii="Calibri" w:hAnsi="Calibri" w:cs="Calibri"/>
          <w:b/>
          <w:bCs/>
          <w:sz w:val="20"/>
          <w:szCs w:val="20"/>
          <w:lang w:val="nl-NL"/>
        </w:rPr>
        <w:t>EcoVadis</w:t>
      </w:r>
      <w:proofErr w:type="spellEnd"/>
      <w:r w:rsidR="00DA25B6" w:rsidRPr="005377C6">
        <w:rPr>
          <w:rFonts w:ascii="Calibri" w:hAnsi="Calibri" w:cs="Calibri"/>
          <w:b/>
          <w:bCs/>
          <w:sz w:val="20"/>
          <w:szCs w:val="20"/>
          <w:lang w:val="nl-NL"/>
        </w:rPr>
        <w:t xml:space="preserve">, wereldwijd behorend tot de meest gerenommeerde onafhankelijke rating </w:t>
      </w:r>
      <w:proofErr w:type="spellStart"/>
      <w:r w:rsidR="00DA25B6" w:rsidRPr="005377C6">
        <w:rPr>
          <w:rFonts w:ascii="Calibri" w:hAnsi="Calibri" w:cs="Calibri"/>
          <w:b/>
          <w:bCs/>
          <w:sz w:val="20"/>
          <w:szCs w:val="20"/>
          <w:lang w:val="nl-NL"/>
        </w:rPr>
        <w:t>agencies</w:t>
      </w:r>
      <w:proofErr w:type="spellEnd"/>
      <w:r w:rsidR="00DA25B6" w:rsidRPr="005377C6">
        <w:rPr>
          <w:rFonts w:ascii="Calibri" w:hAnsi="Calibri" w:cs="Calibri"/>
          <w:b/>
          <w:bCs/>
          <w:sz w:val="20"/>
          <w:szCs w:val="20"/>
          <w:lang w:val="nl-NL"/>
        </w:rPr>
        <w:t xml:space="preserve"> op gebied van duurzaamheid. Door deze klassering belandt DKV </w:t>
      </w:r>
      <w:proofErr w:type="spellStart"/>
      <w:r w:rsidR="00DA25B6" w:rsidRPr="005377C6">
        <w:rPr>
          <w:rFonts w:ascii="Calibri" w:hAnsi="Calibri" w:cs="Calibri"/>
          <w:b/>
          <w:bCs/>
          <w:sz w:val="20"/>
          <w:szCs w:val="20"/>
          <w:lang w:val="nl-NL"/>
        </w:rPr>
        <w:t>Mobility</w:t>
      </w:r>
      <w:proofErr w:type="spellEnd"/>
      <w:r w:rsidR="00DA25B6" w:rsidRPr="005377C6">
        <w:rPr>
          <w:rFonts w:ascii="Calibri" w:hAnsi="Calibri" w:cs="Calibri"/>
          <w:b/>
          <w:bCs/>
          <w:sz w:val="20"/>
          <w:szCs w:val="20"/>
          <w:lang w:val="nl-NL"/>
        </w:rPr>
        <w:t xml:space="preserve"> bij de beste </w:t>
      </w:r>
      <w:r w:rsidR="00683A3B">
        <w:rPr>
          <w:rFonts w:ascii="Calibri" w:hAnsi="Calibri" w:cs="Calibri"/>
          <w:b/>
          <w:bCs/>
          <w:sz w:val="20"/>
          <w:szCs w:val="20"/>
          <w:lang w:val="nl-NL"/>
        </w:rPr>
        <w:t xml:space="preserve">3% </w:t>
      </w:r>
      <w:r w:rsidR="00DA25B6" w:rsidRPr="005377C6">
        <w:rPr>
          <w:rFonts w:ascii="Calibri" w:hAnsi="Calibri" w:cs="Calibri"/>
          <w:b/>
          <w:bCs/>
          <w:sz w:val="20"/>
          <w:szCs w:val="20"/>
          <w:lang w:val="nl-NL"/>
        </w:rPr>
        <w:t>ondernemingen in de categorie “Geleverde prestaties op gebied van overige door een onderneming verrichte diensten</w:t>
      </w:r>
      <w:r w:rsidR="00683A3B">
        <w:rPr>
          <w:rFonts w:ascii="Calibri" w:hAnsi="Calibri" w:cs="Calibri"/>
          <w:b/>
          <w:bCs/>
          <w:sz w:val="20"/>
          <w:szCs w:val="20"/>
          <w:lang w:val="nl-NL"/>
        </w:rPr>
        <w:t>”</w:t>
      </w:r>
      <w:r w:rsidR="00DA25B6" w:rsidRPr="005377C6">
        <w:rPr>
          <w:rFonts w:ascii="Calibri" w:hAnsi="Calibri" w:cs="Calibri"/>
          <w:b/>
          <w:bCs/>
          <w:sz w:val="20"/>
          <w:szCs w:val="20"/>
          <w:lang w:val="nl-NL"/>
        </w:rPr>
        <w:t xml:space="preserve"> en bij de beste </w:t>
      </w:r>
      <w:r w:rsidR="00683A3B">
        <w:rPr>
          <w:rFonts w:ascii="Calibri" w:hAnsi="Calibri" w:cs="Calibri"/>
          <w:b/>
          <w:bCs/>
          <w:sz w:val="20"/>
          <w:szCs w:val="20"/>
          <w:lang w:val="nl-NL"/>
        </w:rPr>
        <w:t>5%</w:t>
      </w:r>
      <w:r w:rsidR="00DA25B6" w:rsidRPr="005377C6">
        <w:rPr>
          <w:rFonts w:ascii="Calibri" w:hAnsi="Calibri" w:cs="Calibri"/>
          <w:b/>
          <w:bCs/>
          <w:sz w:val="20"/>
          <w:szCs w:val="20"/>
          <w:lang w:val="nl-NL"/>
        </w:rPr>
        <w:t xml:space="preserve"> van de meer dan 85.000 ondernemingen die door deze mondiale aanbieder van duurzaamheidsratings zijn beoordeeld. De nieuwe beoordeling ligt 22 punten hoger dan die van vorig jaar, wat neerkomt op een upgrade van brons naar goud.</w:t>
      </w:r>
    </w:p>
    <w:p w14:paraId="1F27E912" w14:textId="77777777" w:rsidR="00DA25B6" w:rsidRPr="005377C6" w:rsidRDefault="00DA25B6" w:rsidP="005377C6">
      <w:pPr>
        <w:spacing w:line="360" w:lineRule="auto"/>
        <w:rPr>
          <w:rFonts w:ascii="Calibri" w:hAnsi="Calibri" w:cs="Calibri"/>
          <w:sz w:val="20"/>
          <w:szCs w:val="20"/>
          <w:lang w:val="nl-NL"/>
        </w:rPr>
      </w:pPr>
    </w:p>
    <w:p w14:paraId="59250D69" w14:textId="09D2F6AB" w:rsidR="00DA25B6" w:rsidRPr="005377C6" w:rsidRDefault="00DA25B6" w:rsidP="005377C6">
      <w:pPr>
        <w:spacing w:line="360" w:lineRule="auto"/>
        <w:rPr>
          <w:rFonts w:ascii="Calibri" w:hAnsi="Calibri" w:cs="Calibri"/>
          <w:sz w:val="20"/>
          <w:szCs w:val="20"/>
          <w:lang w:val="nl-NL"/>
        </w:rPr>
      </w:pPr>
      <w:r w:rsidRPr="005377C6">
        <w:rPr>
          <w:rFonts w:ascii="Calibri" w:hAnsi="Calibri" w:cs="Calibri"/>
          <w:sz w:val="20"/>
          <w:szCs w:val="20"/>
          <w:lang w:val="nl-NL"/>
        </w:rPr>
        <w:t>“We zijn er trots op te mogen behoren tot de beste 5</w:t>
      </w:r>
      <w:r w:rsidR="00683A3B">
        <w:rPr>
          <w:rFonts w:ascii="Calibri" w:hAnsi="Calibri" w:cs="Calibri"/>
          <w:sz w:val="20"/>
          <w:szCs w:val="20"/>
          <w:lang w:val="nl-NL"/>
        </w:rPr>
        <w:t xml:space="preserve">% </w:t>
      </w:r>
      <w:r w:rsidRPr="005377C6">
        <w:rPr>
          <w:rFonts w:ascii="Calibri" w:hAnsi="Calibri" w:cs="Calibri"/>
          <w:sz w:val="20"/>
          <w:szCs w:val="20"/>
          <w:lang w:val="nl-NL"/>
        </w:rPr>
        <w:t xml:space="preserve">van de door </w:t>
      </w:r>
      <w:proofErr w:type="spellStart"/>
      <w:r w:rsidRPr="005377C6">
        <w:rPr>
          <w:rFonts w:ascii="Calibri" w:hAnsi="Calibri" w:cs="Calibri"/>
          <w:sz w:val="20"/>
          <w:szCs w:val="20"/>
          <w:lang w:val="nl-NL"/>
        </w:rPr>
        <w:t>EcoVadis</w:t>
      </w:r>
      <w:proofErr w:type="spellEnd"/>
      <w:r w:rsidRPr="005377C6">
        <w:rPr>
          <w:rFonts w:ascii="Calibri" w:hAnsi="Calibri" w:cs="Calibri"/>
          <w:sz w:val="20"/>
          <w:szCs w:val="20"/>
          <w:lang w:val="nl-NL"/>
        </w:rPr>
        <w:t xml:space="preserve"> beoordeelde ondernemingen,</w:t>
      </w:r>
      <w:r w:rsidR="00683A3B">
        <w:rPr>
          <w:rFonts w:ascii="Calibri" w:hAnsi="Calibri" w:cs="Calibri"/>
          <w:sz w:val="20"/>
          <w:szCs w:val="20"/>
          <w:lang w:val="nl-NL"/>
        </w:rPr>
        <w:t>”</w:t>
      </w:r>
      <w:r w:rsidRPr="005377C6">
        <w:rPr>
          <w:rFonts w:ascii="Calibri" w:hAnsi="Calibri" w:cs="Calibri"/>
          <w:sz w:val="20"/>
          <w:szCs w:val="20"/>
          <w:lang w:val="nl-NL"/>
        </w:rPr>
        <w:t xml:space="preserve"> zegt Marc Erkens, hoofd </w:t>
      </w:r>
      <w:proofErr w:type="spellStart"/>
      <w:r w:rsidRPr="005377C6">
        <w:rPr>
          <w:rFonts w:ascii="Calibri" w:hAnsi="Calibri" w:cs="Calibri"/>
          <w:sz w:val="20"/>
          <w:szCs w:val="20"/>
          <w:lang w:val="nl-NL"/>
        </w:rPr>
        <w:t>Sustainability</w:t>
      </w:r>
      <w:proofErr w:type="spellEnd"/>
      <w:r w:rsidRPr="005377C6">
        <w:rPr>
          <w:rFonts w:ascii="Calibri" w:hAnsi="Calibri" w:cs="Calibri"/>
          <w:sz w:val="20"/>
          <w:szCs w:val="20"/>
          <w:lang w:val="nl-NL"/>
        </w:rPr>
        <w:t xml:space="preserve">, New </w:t>
      </w:r>
      <w:proofErr w:type="spellStart"/>
      <w:r w:rsidRPr="005377C6">
        <w:rPr>
          <w:rFonts w:ascii="Calibri" w:hAnsi="Calibri" w:cs="Calibri"/>
          <w:sz w:val="20"/>
          <w:szCs w:val="20"/>
          <w:lang w:val="nl-NL"/>
        </w:rPr>
        <w:t>Mobility</w:t>
      </w:r>
      <w:proofErr w:type="spellEnd"/>
      <w:r w:rsidRPr="005377C6">
        <w:rPr>
          <w:rFonts w:ascii="Calibri" w:hAnsi="Calibri" w:cs="Calibri"/>
          <w:sz w:val="20"/>
          <w:szCs w:val="20"/>
          <w:lang w:val="nl-NL"/>
        </w:rPr>
        <w:t xml:space="preserve"> en Public </w:t>
      </w:r>
      <w:proofErr w:type="spellStart"/>
      <w:r w:rsidRPr="005377C6">
        <w:rPr>
          <w:rFonts w:ascii="Calibri" w:hAnsi="Calibri" w:cs="Calibri"/>
          <w:sz w:val="20"/>
          <w:szCs w:val="20"/>
          <w:lang w:val="nl-NL"/>
        </w:rPr>
        <w:t>Affairs</w:t>
      </w:r>
      <w:proofErr w:type="spellEnd"/>
      <w:r w:rsidRPr="005377C6">
        <w:rPr>
          <w:rFonts w:ascii="Calibri" w:hAnsi="Calibri" w:cs="Calibri"/>
          <w:sz w:val="20"/>
          <w:szCs w:val="20"/>
          <w:lang w:val="nl-NL"/>
        </w:rPr>
        <w:t xml:space="preserve"> bij DKV </w:t>
      </w:r>
      <w:proofErr w:type="spellStart"/>
      <w:r w:rsidRPr="005377C6">
        <w:rPr>
          <w:rFonts w:ascii="Calibri" w:hAnsi="Calibri" w:cs="Calibri"/>
          <w:sz w:val="20"/>
          <w:szCs w:val="20"/>
          <w:lang w:val="nl-NL"/>
        </w:rPr>
        <w:t>Mobility</w:t>
      </w:r>
      <w:proofErr w:type="spellEnd"/>
      <w:r w:rsidRPr="005377C6">
        <w:rPr>
          <w:rFonts w:ascii="Calibri" w:hAnsi="Calibri" w:cs="Calibri"/>
          <w:sz w:val="20"/>
          <w:szCs w:val="20"/>
          <w:lang w:val="nl-NL"/>
        </w:rPr>
        <w:t xml:space="preserve">. “Ons doel is duurzaamheid te verankeren in alles wat we doen, dus bij onze oplossingen voor klanten, onze bedrijfsprocessen, de relaties met onze medewerkers en maatschappelijke betrokkenheid bij onze omgeving. </w:t>
      </w:r>
      <w:r w:rsidR="003C0582" w:rsidRPr="005377C6">
        <w:rPr>
          <w:rFonts w:ascii="Calibri" w:hAnsi="Calibri" w:cs="Calibri"/>
          <w:sz w:val="20"/>
          <w:szCs w:val="20"/>
          <w:lang w:val="nl-NL"/>
        </w:rPr>
        <w:t xml:space="preserve">Deze </w:t>
      </w:r>
      <w:r w:rsidRPr="005377C6">
        <w:rPr>
          <w:rFonts w:ascii="Calibri" w:hAnsi="Calibri" w:cs="Calibri"/>
          <w:sz w:val="20"/>
          <w:szCs w:val="20"/>
          <w:lang w:val="nl-NL"/>
        </w:rPr>
        <w:t xml:space="preserve">gold rating van </w:t>
      </w:r>
      <w:proofErr w:type="spellStart"/>
      <w:r w:rsidRPr="005377C6">
        <w:rPr>
          <w:rFonts w:ascii="Calibri" w:hAnsi="Calibri" w:cs="Calibri"/>
          <w:sz w:val="20"/>
          <w:szCs w:val="20"/>
          <w:lang w:val="nl-NL"/>
        </w:rPr>
        <w:t>EcoVadis</w:t>
      </w:r>
      <w:proofErr w:type="spellEnd"/>
      <w:r w:rsidRPr="005377C6">
        <w:rPr>
          <w:rFonts w:ascii="Calibri" w:hAnsi="Calibri" w:cs="Calibri"/>
          <w:sz w:val="20"/>
          <w:szCs w:val="20"/>
          <w:lang w:val="nl-NL"/>
        </w:rPr>
        <w:t xml:space="preserve"> toont aan dat we ons </w:t>
      </w:r>
      <w:r w:rsidR="003C0582" w:rsidRPr="005377C6">
        <w:rPr>
          <w:rFonts w:ascii="Calibri" w:hAnsi="Calibri" w:cs="Calibri"/>
          <w:sz w:val="20"/>
          <w:szCs w:val="20"/>
          <w:lang w:val="nl-NL"/>
        </w:rPr>
        <w:t xml:space="preserve">in het licht van onze bedrijfsdoelstelling </w:t>
      </w:r>
      <w:r w:rsidRPr="005377C6">
        <w:rPr>
          <w:rFonts w:ascii="Calibri" w:hAnsi="Calibri" w:cs="Calibri"/>
          <w:sz w:val="20"/>
          <w:szCs w:val="20"/>
          <w:lang w:val="nl-NL"/>
        </w:rPr>
        <w:t>‘</w:t>
      </w:r>
      <w:proofErr w:type="spellStart"/>
      <w:r w:rsidRPr="005377C6">
        <w:rPr>
          <w:rFonts w:ascii="Calibri" w:hAnsi="Calibri" w:cs="Calibri"/>
          <w:sz w:val="20"/>
          <w:szCs w:val="20"/>
          <w:lang w:val="nl-NL"/>
        </w:rPr>
        <w:t>To</w:t>
      </w:r>
      <w:proofErr w:type="spellEnd"/>
      <w:r w:rsidRPr="005377C6">
        <w:rPr>
          <w:rFonts w:ascii="Calibri" w:hAnsi="Calibri" w:cs="Calibri"/>
          <w:sz w:val="20"/>
          <w:szCs w:val="20"/>
          <w:lang w:val="nl-NL"/>
        </w:rPr>
        <w:t xml:space="preserve"> drive </w:t>
      </w:r>
      <w:proofErr w:type="spellStart"/>
      <w:r w:rsidRPr="005377C6">
        <w:rPr>
          <w:rFonts w:ascii="Calibri" w:hAnsi="Calibri" w:cs="Calibri"/>
          <w:sz w:val="20"/>
          <w:szCs w:val="20"/>
          <w:lang w:val="nl-NL"/>
        </w:rPr>
        <w:t>the</w:t>
      </w:r>
      <w:proofErr w:type="spellEnd"/>
      <w:r w:rsidRPr="005377C6">
        <w:rPr>
          <w:rFonts w:ascii="Calibri" w:hAnsi="Calibri" w:cs="Calibri"/>
          <w:sz w:val="20"/>
          <w:szCs w:val="20"/>
          <w:lang w:val="nl-NL"/>
        </w:rPr>
        <w:t xml:space="preserve"> </w:t>
      </w:r>
      <w:proofErr w:type="spellStart"/>
      <w:r w:rsidRPr="005377C6">
        <w:rPr>
          <w:rFonts w:ascii="Calibri" w:hAnsi="Calibri" w:cs="Calibri"/>
          <w:sz w:val="20"/>
          <w:szCs w:val="20"/>
          <w:lang w:val="nl-NL"/>
        </w:rPr>
        <w:t>transition</w:t>
      </w:r>
      <w:proofErr w:type="spellEnd"/>
      <w:r w:rsidRPr="005377C6">
        <w:rPr>
          <w:rFonts w:ascii="Calibri" w:hAnsi="Calibri" w:cs="Calibri"/>
          <w:sz w:val="20"/>
          <w:szCs w:val="20"/>
          <w:lang w:val="nl-NL"/>
        </w:rPr>
        <w:t xml:space="preserve"> </w:t>
      </w:r>
      <w:proofErr w:type="spellStart"/>
      <w:r w:rsidRPr="005377C6">
        <w:rPr>
          <w:rFonts w:ascii="Calibri" w:hAnsi="Calibri" w:cs="Calibri"/>
          <w:sz w:val="20"/>
          <w:szCs w:val="20"/>
          <w:lang w:val="nl-NL"/>
        </w:rPr>
        <w:t>towards</w:t>
      </w:r>
      <w:proofErr w:type="spellEnd"/>
      <w:r w:rsidRPr="005377C6">
        <w:rPr>
          <w:rFonts w:ascii="Calibri" w:hAnsi="Calibri" w:cs="Calibri"/>
          <w:sz w:val="20"/>
          <w:szCs w:val="20"/>
          <w:lang w:val="nl-NL"/>
        </w:rPr>
        <w:t xml:space="preserve"> </w:t>
      </w:r>
      <w:proofErr w:type="spellStart"/>
      <w:r w:rsidRPr="005377C6">
        <w:rPr>
          <w:rFonts w:ascii="Calibri" w:hAnsi="Calibri" w:cs="Calibri"/>
          <w:sz w:val="20"/>
          <w:szCs w:val="20"/>
          <w:lang w:val="nl-NL"/>
        </w:rPr>
        <w:t>an</w:t>
      </w:r>
      <w:proofErr w:type="spellEnd"/>
      <w:r w:rsidRPr="005377C6">
        <w:rPr>
          <w:rFonts w:ascii="Calibri" w:hAnsi="Calibri" w:cs="Calibri"/>
          <w:sz w:val="20"/>
          <w:szCs w:val="20"/>
          <w:lang w:val="nl-NL"/>
        </w:rPr>
        <w:t xml:space="preserve"> </w:t>
      </w:r>
      <w:proofErr w:type="spellStart"/>
      <w:r w:rsidRPr="005377C6">
        <w:rPr>
          <w:rFonts w:ascii="Calibri" w:hAnsi="Calibri" w:cs="Calibri"/>
          <w:sz w:val="20"/>
          <w:szCs w:val="20"/>
          <w:lang w:val="nl-NL"/>
        </w:rPr>
        <w:t>efficient</w:t>
      </w:r>
      <w:proofErr w:type="spellEnd"/>
      <w:r w:rsidRPr="005377C6">
        <w:rPr>
          <w:rFonts w:ascii="Calibri" w:hAnsi="Calibri" w:cs="Calibri"/>
          <w:sz w:val="20"/>
          <w:szCs w:val="20"/>
          <w:lang w:val="nl-NL"/>
        </w:rPr>
        <w:t xml:space="preserve"> </w:t>
      </w:r>
      <w:proofErr w:type="spellStart"/>
      <w:r w:rsidRPr="005377C6">
        <w:rPr>
          <w:rFonts w:ascii="Calibri" w:hAnsi="Calibri" w:cs="Calibri"/>
          <w:sz w:val="20"/>
          <w:szCs w:val="20"/>
          <w:lang w:val="nl-NL"/>
        </w:rPr>
        <w:t>and</w:t>
      </w:r>
      <w:proofErr w:type="spellEnd"/>
      <w:r w:rsidRPr="005377C6">
        <w:rPr>
          <w:rFonts w:ascii="Calibri" w:hAnsi="Calibri" w:cs="Calibri"/>
          <w:sz w:val="20"/>
          <w:szCs w:val="20"/>
          <w:lang w:val="nl-NL"/>
        </w:rPr>
        <w:t xml:space="preserve"> </w:t>
      </w:r>
      <w:proofErr w:type="spellStart"/>
      <w:r w:rsidRPr="005377C6">
        <w:rPr>
          <w:rFonts w:ascii="Calibri" w:hAnsi="Calibri" w:cs="Calibri"/>
          <w:sz w:val="20"/>
          <w:szCs w:val="20"/>
          <w:lang w:val="nl-NL"/>
        </w:rPr>
        <w:t>sustainable</w:t>
      </w:r>
      <w:proofErr w:type="spellEnd"/>
      <w:r w:rsidRPr="005377C6">
        <w:rPr>
          <w:rFonts w:ascii="Calibri" w:hAnsi="Calibri" w:cs="Calibri"/>
          <w:sz w:val="20"/>
          <w:szCs w:val="20"/>
          <w:lang w:val="nl-NL"/>
        </w:rPr>
        <w:t xml:space="preserve"> </w:t>
      </w:r>
      <w:proofErr w:type="spellStart"/>
      <w:r w:rsidRPr="005377C6">
        <w:rPr>
          <w:rFonts w:ascii="Calibri" w:hAnsi="Calibri" w:cs="Calibri"/>
          <w:sz w:val="20"/>
          <w:szCs w:val="20"/>
          <w:lang w:val="nl-NL"/>
        </w:rPr>
        <w:t>future</w:t>
      </w:r>
      <w:proofErr w:type="spellEnd"/>
      <w:r w:rsidRPr="005377C6">
        <w:rPr>
          <w:rFonts w:ascii="Calibri" w:hAnsi="Calibri" w:cs="Calibri"/>
          <w:sz w:val="20"/>
          <w:szCs w:val="20"/>
          <w:lang w:val="nl-NL"/>
        </w:rPr>
        <w:t xml:space="preserve"> of </w:t>
      </w:r>
      <w:proofErr w:type="spellStart"/>
      <w:r w:rsidRPr="005377C6">
        <w:rPr>
          <w:rFonts w:ascii="Calibri" w:hAnsi="Calibri" w:cs="Calibri"/>
          <w:sz w:val="20"/>
          <w:szCs w:val="20"/>
          <w:lang w:val="nl-NL"/>
        </w:rPr>
        <w:t>mobility</w:t>
      </w:r>
      <w:proofErr w:type="spellEnd"/>
      <w:r w:rsidRPr="005377C6">
        <w:rPr>
          <w:rFonts w:ascii="Calibri" w:hAnsi="Calibri" w:cs="Calibri"/>
          <w:sz w:val="20"/>
          <w:szCs w:val="20"/>
          <w:lang w:val="nl-NL"/>
        </w:rPr>
        <w:t>’ op de juiste weg bevinden."</w:t>
      </w:r>
    </w:p>
    <w:p w14:paraId="7D8065FC" w14:textId="77777777" w:rsidR="00DA25B6" w:rsidRPr="005377C6" w:rsidRDefault="00DA25B6" w:rsidP="005377C6">
      <w:pPr>
        <w:spacing w:line="360" w:lineRule="auto"/>
        <w:rPr>
          <w:rFonts w:ascii="Calibri" w:hAnsi="Calibri" w:cs="Calibri"/>
          <w:sz w:val="20"/>
          <w:szCs w:val="20"/>
          <w:lang w:val="nl-NL"/>
        </w:rPr>
      </w:pPr>
    </w:p>
    <w:p w14:paraId="41D56384" w14:textId="4293D19E" w:rsidR="00DA25B6" w:rsidRPr="005377C6" w:rsidRDefault="00DA25B6" w:rsidP="005377C6">
      <w:pPr>
        <w:spacing w:line="360" w:lineRule="auto"/>
        <w:rPr>
          <w:rFonts w:ascii="Calibri" w:hAnsi="Calibri" w:cs="Calibri"/>
          <w:sz w:val="20"/>
          <w:szCs w:val="20"/>
          <w:lang w:val="nl-NL"/>
        </w:rPr>
      </w:pPr>
      <w:r w:rsidRPr="005377C6">
        <w:rPr>
          <w:rFonts w:ascii="Calibri" w:hAnsi="Calibri" w:cs="Calibri"/>
          <w:sz w:val="20"/>
          <w:szCs w:val="20"/>
          <w:lang w:val="nl-NL"/>
        </w:rPr>
        <w:t xml:space="preserve">De beoordeling door </w:t>
      </w:r>
      <w:proofErr w:type="spellStart"/>
      <w:r w:rsidRPr="005377C6">
        <w:rPr>
          <w:rFonts w:ascii="Calibri" w:hAnsi="Calibri" w:cs="Calibri"/>
          <w:sz w:val="20"/>
          <w:szCs w:val="20"/>
          <w:lang w:val="nl-NL"/>
        </w:rPr>
        <w:t>EcoVadis</w:t>
      </w:r>
      <w:proofErr w:type="spellEnd"/>
      <w:r w:rsidRPr="005377C6">
        <w:rPr>
          <w:rFonts w:ascii="Calibri" w:hAnsi="Calibri" w:cs="Calibri"/>
          <w:sz w:val="20"/>
          <w:szCs w:val="20"/>
          <w:lang w:val="nl-NL"/>
        </w:rPr>
        <w:t xml:space="preserve"> was gericht op vier aspecten: milieu, arbeids- en mensenrechten, ethiek en duurzaam verwerven. De onderzoeksmethodiek</w:t>
      </w:r>
      <w:r w:rsidR="003C0582" w:rsidRPr="005377C6">
        <w:rPr>
          <w:rFonts w:ascii="Calibri" w:hAnsi="Calibri" w:cs="Calibri"/>
          <w:sz w:val="20"/>
          <w:szCs w:val="20"/>
          <w:lang w:val="nl-NL"/>
        </w:rPr>
        <w:t xml:space="preserve"> baseert zich op</w:t>
      </w:r>
      <w:r w:rsidRPr="005377C6">
        <w:rPr>
          <w:rFonts w:ascii="Calibri" w:hAnsi="Calibri" w:cs="Calibri"/>
          <w:sz w:val="20"/>
          <w:szCs w:val="20"/>
          <w:lang w:val="nl-NL"/>
        </w:rPr>
        <w:t xml:space="preserve"> internationale duurzaamheidsnormen (Global Reporting </w:t>
      </w:r>
      <w:proofErr w:type="spellStart"/>
      <w:r w:rsidRPr="005377C6">
        <w:rPr>
          <w:rFonts w:ascii="Calibri" w:hAnsi="Calibri" w:cs="Calibri"/>
          <w:sz w:val="20"/>
          <w:szCs w:val="20"/>
          <w:lang w:val="nl-NL"/>
        </w:rPr>
        <w:t>Initiative</w:t>
      </w:r>
      <w:proofErr w:type="spellEnd"/>
      <w:r w:rsidRPr="005377C6">
        <w:rPr>
          <w:rFonts w:ascii="Calibri" w:hAnsi="Calibri" w:cs="Calibri"/>
          <w:sz w:val="20"/>
          <w:szCs w:val="20"/>
          <w:lang w:val="nl-NL"/>
        </w:rPr>
        <w:t xml:space="preserve">, United Nations Global Compact, ISO 26000) en wordt gemonitord door een wetenschappelijke commissie van duurzaamheids- en </w:t>
      </w:r>
      <w:proofErr w:type="spellStart"/>
      <w:r w:rsidRPr="005377C6">
        <w:rPr>
          <w:rFonts w:ascii="Calibri" w:hAnsi="Calibri" w:cs="Calibri"/>
          <w:sz w:val="20"/>
          <w:szCs w:val="20"/>
          <w:lang w:val="nl-NL"/>
        </w:rPr>
        <w:t>supply</w:t>
      </w:r>
      <w:proofErr w:type="spellEnd"/>
      <w:r w:rsidRPr="005377C6">
        <w:rPr>
          <w:rFonts w:ascii="Calibri" w:hAnsi="Calibri" w:cs="Calibri"/>
          <w:sz w:val="20"/>
          <w:szCs w:val="20"/>
          <w:lang w:val="nl-NL"/>
        </w:rPr>
        <w:t xml:space="preserve"> chain deskundigen om een betrouwbare duurzaamheidsbeoordeling te kunnen garanderen.</w:t>
      </w:r>
    </w:p>
    <w:p w14:paraId="0E90F3AE" w14:textId="26A08368" w:rsidR="005377C6" w:rsidRDefault="005377C6" w:rsidP="005377C6">
      <w:pPr>
        <w:spacing w:line="360" w:lineRule="auto"/>
        <w:rPr>
          <w:rFonts w:ascii="Calibri" w:hAnsi="Calibri" w:cs="Calibri"/>
          <w:sz w:val="20"/>
          <w:szCs w:val="20"/>
          <w:lang w:val="nl-NL"/>
        </w:rPr>
      </w:pPr>
    </w:p>
    <w:p w14:paraId="3A33072A" w14:textId="77777777" w:rsidR="00683A3B" w:rsidRPr="005377C6" w:rsidRDefault="00683A3B" w:rsidP="00683A3B">
      <w:pPr>
        <w:spacing w:line="360" w:lineRule="auto"/>
        <w:rPr>
          <w:rFonts w:ascii="Calibri" w:hAnsi="Calibri" w:cs="Calibri"/>
          <w:sz w:val="20"/>
          <w:szCs w:val="20"/>
          <w:lang w:val="nl-NL"/>
        </w:rPr>
      </w:pPr>
      <w:proofErr w:type="spellStart"/>
      <w:r w:rsidRPr="005377C6">
        <w:rPr>
          <w:rFonts w:ascii="Calibri" w:hAnsi="Calibri" w:cs="Calibri"/>
          <w:sz w:val="20"/>
          <w:szCs w:val="20"/>
          <w:lang w:val="nl-NL"/>
        </w:rPr>
        <w:t>EcoVadis</w:t>
      </w:r>
      <w:proofErr w:type="spellEnd"/>
      <w:r w:rsidRPr="005377C6">
        <w:rPr>
          <w:rFonts w:ascii="Calibri" w:hAnsi="Calibri" w:cs="Calibri"/>
          <w:sz w:val="20"/>
          <w:szCs w:val="20"/>
          <w:lang w:val="nl-NL"/>
        </w:rPr>
        <w:t xml:space="preserve">, grootste mondiale aanbieder van duurzaamheidsbeoordelingen van ondernemingen, is opgericht in 2007 en heeft een wereldwijd netwerk van meer dan 85.000 beoordeelde ondernemingen uit </w:t>
      </w:r>
      <w:proofErr w:type="gramStart"/>
      <w:r w:rsidRPr="005377C6">
        <w:rPr>
          <w:rFonts w:ascii="Calibri" w:hAnsi="Calibri" w:cs="Calibri"/>
          <w:sz w:val="20"/>
          <w:szCs w:val="20"/>
          <w:lang w:val="nl-NL"/>
        </w:rPr>
        <w:t>circa</w:t>
      </w:r>
      <w:proofErr w:type="gramEnd"/>
      <w:r w:rsidRPr="005377C6">
        <w:rPr>
          <w:rFonts w:ascii="Calibri" w:hAnsi="Calibri" w:cs="Calibri"/>
          <w:sz w:val="20"/>
          <w:szCs w:val="20"/>
          <w:lang w:val="nl-NL"/>
        </w:rPr>
        <w:t xml:space="preserve"> 160 landen en ruim 200 sectoren.</w:t>
      </w:r>
    </w:p>
    <w:p w14:paraId="76DDE8A5" w14:textId="77777777" w:rsidR="00683A3B" w:rsidRPr="005377C6" w:rsidRDefault="00683A3B" w:rsidP="005377C6">
      <w:pPr>
        <w:spacing w:line="360" w:lineRule="auto"/>
        <w:rPr>
          <w:rFonts w:ascii="Calibri" w:hAnsi="Calibri" w:cs="Calibri"/>
          <w:sz w:val="20"/>
          <w:szCs w:val="20"/>
          <w:lang w:val="nl-NL"/>
        </w:rPr>
      </w:pPr>
    </w:p>
    <w:p w14:paraId="1484DE9C" w14:textId="3C19DECE" w:rsidR="00DA25B6" w:rsidRPr="005377C6" w:rsidRDefault="00DA25B6" w:rsidP="005377C6">
      <w:pPr>
        <w:spacing w:line="360" w:lineRule="auto"/>
        <w:rPr>
          <w:rFonts w:ascii="Calibri" w:hAnsi="Calibri" w:cs="Calibri"/>
          <w:sz w:val="20"/>
          <w:szCs w:val="20"/>
          <w:lang w:val="nl-NL"/>
        </w:rPr>
      </w:pPr>
      <w:r w:rsidRPr="005377C6">
        <w:rPr>
          <w:rFonts w:ascii="Calibri" w:hAnsi="Calibri" w:cs="Calibri"/>
          <w:sz w:val="20"/>
          <w:szCs w:val="20"/>
          <w:lang w:val="nl-NL"/>
        </w:rPr>
        <w:t xml:space="preserve">Meer informatie op </w:t>
      </w:r>
      <w:hyperlink r:id="rId8" w:history="1">
        <w:r w:rsidRPr="005377C6">
          <w:rPr>
            <w:rStyle w:val="Hyperlink"/>
            <w:rFonts w:ascii="Calibri" w:hAnsi="Calibri" w:cs="Calibri"/>
            <w:sz w:val="20"/>
            <w:szCs w:val="20"/>
            <w:lang w:val="nl-NL"/>
          </w:rPr>
          <w:t>www.dkv-mobility.com</w:t>
        </w:r>
      </w:hyperlink>
      <w:r w:rsidRPr="005377C6">
        <w:rPr>
          <w:rFonts w:ascii="Calibri" w:hAnsi="Calibri" w:cs="Calibri"/>
          <w:sz w:val="20"/>
          <w:szCs w:val="20"/>
          <w:lang w:val="nl-NL"/>
        </w:rPr>
        <w:t xml:space="preserve"> </w:t>
      </w:r>
    </w:p>
    <w:p w14:paraId="6988FDED" w14:textId="77777777" w:rsidR="00DA25B6" w:rsidRPr="005377C6" w:rsidRDefault="00DA25B6" w:rsidP="005377C6">
      <w:pPr>
        <w:spacing w:line="360" w:lineRule="auto"/>
        <w:rPr>
          <w:rFonts w:ascii="Calibri" w:hAnsi="Calibri" w:cs="Calibri"/>
          <w:sz w:val="20"/>
          <w:szCs w:val="20"/>
          <w:lang w:val="nl-NL"/>
        </w:rPr>
      </w:pPr>
    </w:p>
    <w:p w14:paraId="5F850357" w14:textId="77777777" w:rsidR="00683A3B" w:rsidRDefault="00683A3B" w:rsidP="005377C6">
      <w:pPr>
        <w:spacing w:line="360" w:lineRule="auto"/>
        <w:rPr>
          <w:rFonts w:ascii="Calibri" w:hAnsi="Calibri" w:cs="Calibri"/>
          <w:b/>
          <w:bCs/>
          <w:sz w:val="20"/>
          <w:szCs w:val="20"/>
          <w:lang w:val="nl-NL"/>
        </w:rPr>
      </w:pPr>
    </w:p>
    <w:p w14:paraId="3BA6F009" w14:textId="77777777" w:rsidR="00683A3B" w:rsidRDefault="00683A3B" w:rsidP="005377C6">
      <w:pPr>
        <w:spacing w:line="360" w:lineRule="auto"/>
        <w:rPr>
          <w:rFonts w:ascii="Calibri" w:hAnsi="Calibri" w:cs="Calibri"/>
          <w:b/>
          <w:bCs/>
          <w:sz w:val="20"/>
          <w:szCs w:val="20"/>
          <w:lang w:val="nl-NL"/>
        </w:rPr>
      </w:pPr>
    </w:p>
    <w:p w14:paraId="2D001E06" w14:textId="77777777" w:rsidR="00683A3B" w:rsidRDefault="00683A3B" w:rsidP="005377C6">
      <w:pPr>
        <w:spacing w:line="360" w:lineRule="auto"/>
        <w:rPr>
          <w:rFonts w:ascii="Calibri" w:hAnsi="Calibri" w:cs="Calibri"/>
          <w:b/>
          <w:bCs/>
          <w:sz w:val="20"/>
          <w:szCs w:val="20"/>
          <w:lang w:val="nl-NL"/>
        </w:rPr>
      </w:pPr>
    </w:p>
    <w:p w14:paraId="423AD3FF" w14:textId="77777777" w:rsidR="00683A3B" w:rsidRDefault="00683A3B" w:rsidP="005377C6">
      <w:pPr>
        <w:spacing w:line="360" w:lineRule="auto"/>
        <w:rPr>
          <w:rFonts w:ascii="Calibri" w:hAnsi="Calibri" w:cs="Calibri"/>
          <w:b/>
          <w:bCs/>
          <w:sz w:val="20"/>
          <w:szCs w:val="20"/>
          <w:lang w:val="nl-NL"/>
        </w:rPr>
      </w:pPr>
    </w:p>
    <w:p w14:paraId="47826DF9" w14:textId="788C8798" w:rsidR="00DA25B6" w:rsidRPr="005377C6" w:rsidRDefault="00DA25B6" w:rsidP="005377C6">
      <w:pPr>
        <w:spacing w:line="360" w:lineRule="auto"/>
        <w:rPr>
          <w:rFonts w:ascii="Calibri" w:hAnsi="Calibri" w:cs="Calibri"/>
          <w:b/>
          <w:bCs/>
          <w:sz w:val="20"/>
          <w:szCs w:val="20"/>
          <w:lang w:val="nl-NL"/>
        </w:rPr>
      </w:pPr>
      <w:r w:rsidRPr="005377C6">
        <w:rPr>
          <w:rFonts w:ascii="Calibri" w:hAnsi="Calibri" w:cs="Calibri"/>
          <w:b/>
          <w:bCs/>
          <w:sz w:val="20"/>
          <w:szCs w:val="20"/>
          <w:lang w:val="nl-NL"/>
        </w:rPr>
        <w:lastRenderedPageBreak/>
        <w:t>Bij de afbeelding:</w:t>
      </w:r>
    </w:p>
    <w:p w14:paraId="71C1D37A" w14:textId="7AC85FBE" w:rsidR="00DA25B6" w:rsidRPr="005377C6" w:rsidRDefault="005377C6" w:rsidP="005377C6">
      <w:pPr>
        <w:spacing w:line="360" w:lineRule="auto"/>
        <w:rPr>
          <w:rFonts w:ascii="Calibri" w:hAnsi="Calibri" w:cs="Calibri"/>
          <w:sz w:val="20"/>
          <w:szCs w:val="20"/>
          <w:lang w:val="nl-NL"/>
        </w:rPr>
      </w:pPr>
      <w:r w:rsidRPr="005377C6">
        <w:rPr>
          <w:rFonts w:ascii="Calibri" w:hAnsi="Calibri" w:cs="Calibri"/>
          <w:noProof/>
          <w:sz w:val="20"/>
          <w:szCs w:val="20"/>
          <w:lang w:val="nl-NL"/>
        </w:rPr>
        <w:drawing>
          <wp:inline distT="0" distB="0" distL="0" distR="0" wp14:anchorId="740DFAE0" wp14:editId="5E9DDB2D">
            <wp:extent cx="1606550" cy="1606550"/>
            <wp:effectExtent l="0" t="0" r="635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6550" cy="1606550"/>
                    </a:xfrm>
                    <a:prstGeom prst="rect">
                      <a:avLst/>
                    </a:prstGeom>
                  </pic:spPr>
                </pic:pic>
              </a:graphicData>
            </a:graphic>
          </wp:inline>
        </w:drawing>
      </w:r>
    </w:p>
    <w:p w14:paraId="33DAF059" w14:textId="06F14141" w:rsidR="00DA25B6" w:rsidRPr="005377C6" w:rsidRDefault="00DA25B6" w:rsidP="005377C6">
      <w:pPr>
        <w:spacing w:line="360" w:lineRule="auto"/>
        <w:rPr>
          <w:rFonts w:ascii="Calibri" w:hAnsi="Calibri" w:cs="Calibri"/>
          <w:i/>
          <w:iCs/>
          <w:sz w:val="20"/>
          <w:szCs w:val="20"/>
          <w:lang w:val="nl-NL"/>
        </w:rPr>
      </w:pPr>
      <w:r w:rsidRPr="005377C6">
        <w:rPr>
          <w:rFonts w:ascii="Calibri" w:hAnsi="Calibri" w:cs="Calibri"/>
          <w:i/>
          <w:iCs/>
          <w:sz w:val="20"/>
          <w:szCs w:val="20"/>
          <w:lang w:val="nl-NL"/>
        </w:rPr>
        <w:t xml:space="preserve">DKV </w:t>
      </w:r>
      <w:proofErr w:type="spellStart"/>
      <w:r w:rsidRPr="005377C6">
        <w:rPr>
          <w:rFonts w:ascii="Calibri" w:hAnsi="Calibri" w:cs="Calibri"/>
          <w:i/>
          <w:iCs/>
          <w:sz w:val="20"/>
          <w:szCs w:val="20"/>
          <w:lang w:val="nl-NL"/>
        </w:rPr>
        <w:t>Mobility</w:t>
      </w:r>
      <w:proofErr w:type="spellEnd"/>
      <w:r w:rsidRPr="005377C6">
        <w:rPr>
          <w:rFonts w:ascii="Calibri" w:hAnsi="Calibri" w:cs="Calibri"/>
          <w:i/>
          <w:iCs/>
          <w:sz w:val="20"/>
          <w:szCs w:val="20"/>
          <w:lang w:val="nl-NL"/>
        </w:rPr>
        <w:t xml:space="preserve"> </w:t>
      </w:r>
      <w:r w:rsidR="003C0582" w:rsidRPr="005377C6">
        <w:rPr>
          <w:rFonts w:ascii="Calibri" w:hAnsi="Calibri" w:cs="Calibri"/>
          <w:i/>
          <w:iCs/>
          <w:sz w:val="20"/>
          <w:szCs w:val="20"/>
          <w:lang w:val="nl-NL"/>
        </w:rPr>
        <w:t>ontvangt de gouden medaille 2021</w:t>
      </w:r>
      <w:r w:rsidR="008F5CCB" w:rsidRPr="005377C6">
        <w:rPr>
          <w:rFonts w:ascii="Calibri" w:hAnsi="Calibri" w:cs="Calibri"/>
          <w:i/>
          <w:iCs/>
          <w:sz w:val="20"/>
          <w:szCs w:val="20"/>
          <w:lang w:val="nl-NL"/>
        </w:rPr>
        <w:t xml:space="preserve"> voor zijn prestaties op gebied van duurzaamheid van </w:t>
      </w:r>
      <w:proofErr w:type="spellStart"/>
      <w:r w:rsidRPr="005377C6">
        <w:rPr>
          <w:rFonts w:ascii="Calibri" w:hAnsi="Calibri" w:cs="Calibri"/>
          <w:i/>
          <w:iCs/>
          <w:sz w:val="20"/>
          <w:szCs w:val="20"/>
          <w:lang w:val="nl-NL"/>
        </w:rPr>
        <w:t>EcoVadis</w:t>
      </w:r>
      <w:proofErr w:type="spellEnd"/>
      <w:r w:rsidRPr="005377C6">
        <w:rPr>
          <w:rFonts w:ascii="Calibri" w:hAnsi="Calibri" w:cs="Calibri"/>
          <w:i/>
          <w:iCs/>
          <w:sz w:val="20"/>
          <w:szCs w:val="20"/>
          <w:lang w:val="nl-NL"/>
        </w:rPr>
        <w:t xml:space="preserve">, </w:t>
      </w:r>
      <w:r w:rsidR="005F6BE2" w:rsidRPr="005377C6">
        <w:rPr>
          <w:rFonts w:ascii="Calibri" w:hAnsi="Calibri" w:cs="Calibri"/>
          <w:i/>
          <w:iCs/>
          <w:sz w:val="20"/>
          <w:szCs w:val="20"/>
          <w:lang w:val="nl-NL"/>
        </w:rPr>
        <w:t>één van ‘s werelds meest gerenommeerde onafhankelijke beoordelingsbureaus voor duurzaamheidsratings</w:t>
      </w:r>
      <w:r w:rsidRPr="005377C6">
        <w:rPr>
          <w:rFonts w:ascii="Calibri" w:hAnsi="Calibri" w:cs="Calibri"/>
          <w:i/>
          <w:iCs/>
          <w:sz w:val="20"/>
          <w:szCs w:val="20"/>
          <w:lang w:val="nl-NL"/>
        </w:rPr>
        <w:t>. (</w:t>
      </w:r>
      <w:proofErr w:type="gramStart"/>
      <w:r w:rsidR="008F5CCB" w:rsidRPr="005377C6">
        <w:rPr>
          <w:rFonts w:ascii="Calibri" w:hAnsi="Calibri" w:cs="Calibri"/>
          <w:i/>
          <w:iCs/>
          <w:sz w:val="20"/>
          <w:szCs w:val="20"/>
          <w:lang w:val="nl-NL"/>
        </w:rPr>
        <w:t>afbeelding</w:t>
      </w:r>
      <w:proofErr w:type="gramEnd"/>
      <w:r w:rsidRPr="005377C6">
        <w:rPr>
          <w:rFonts w:ascii="Calibri" w:hAnsi="Calibri" w:cs="Calibri"/>
          <w:i/>
          <w:iCs/>
          <w:sz w:val="20"/>
          <w:szCs w:val="20"/>
          <w:lang w:val="nl-NL"/>
        </w:rPr>
        <w:t xml:space="preserve"> </w:t>
      </w:r>
      <w:proofErr w:type="spellStart"/>
      <w:r w:rsidRPr="005377C6">
        <w:rPr>
          <w:rFonts w:ascii="Calibri" w:hAnsi="Calibri" w:cs="Calibri"/>
          <w:i/>
          <w:iCs/>
          <w:sz w:val="20"/>
          <w:szCs w:val="20"/>
          <w:lang w:val="nl-NL"/>
        </w:rPr>
        <w:t>EcoVadis</w:t>
      </w:r>
      <w:proofErr w:type="spellEnd"/>
      <w:r w:rsidRPr="005377C6">
        <w:rPr>
          <w:rFonts w:ascii="Calibri" w:hAnsi="Calibri" w:cs="Calibri"/>
          <w:i/>
          <w:iCs/>
          <w:sz w:val="20"/>
          <w:szCs w:val="20"/>
          <w:lang w:val="nl-NL"/>
        </w:rPr>
        <w:t xml:space="preserve">)  </w:t>
      </w:r>
    </w:p>
    <w:p w14:paraId="71435813" w14:textId="77777777" w:rsidR="00DA25B6" w:rsidRPr="005377C6" w:rsidRDefault="00DA25B6" w:rsidP="005377C6">
      <w:pPr>
        <w:spacing w:line="360" w:lineRule="auto"/>
        <w:rPr>
          <w:rFonts w:ascii="Calibri" w:hAnsi="Calibri" w:cs="Calibri"/>
          <w:sz w:val="20"/>
          <w:szCs w:val="20"/>
          <w:lang w:val="nl-NL"/>
        </w:rPr>
      </w:pPr>
    </w:p>
    <w:p w14:paraId="0DCA08A0" w14:textId="77777777" w:rsidR="005377C6" w:rsidRPr="005377C6" w:rsidRDefault="005377C6" w:rsidP="005377C6">
      <w:pPr>
        <w:spacing w:line="360" w:lineRule="auto"/>
        <w:rPr>
          <w:rFonts w:ascii="Calibri" w:hAnsi="Calibri" w:cs="Calibri"/>
          <w:b/>
          <w:bCs/>
          <w:sz w:val="20"/>
          <w:szCs w:val="20"/>
          <w:lang w:val="nl-NL"/>
        </w:rPr>
      </w:pPr>
      <w:r w:rsidRPr="005377C6">
        <w:rPr>
          <w:rFonts w:ascii="Calibri" w:hAnsi="Calibri" w:cs="Calibri"/>
          <w:b/>
          <w:bCs/>
          <w:sz w:val="20"/>
          <w:szCs w:val="20"/>
          <w:lang w:val="nl-NL"/>
        </w:rPr>
        <w:t xml:space="preserve">DKV </w:t>
      </w:r>
      <w:proofErr w:type="spellStart"/>
      <w:r w:rsidRPr="005377C6">
        <w:rPr>
          <w:rFonts w:ascii="Calibri" w:hAnsi="Calibri" w:cs="Calibri"/>
          <w:b/>
          <w:bCs/>
          <w:sz w:val="20"/>
          <w:szCs w:val="20"/>
          <w:lang w:val="nl-NL"/>
        </w:rPr>
        <w:t>Mobility</w:t>
      </w:r>
      <w:proofErr w:type="spellEnd"/>
    </w:p>
    <w:p w14:paraId="1AB99FCB" w14:textId="77777777" w:rsidR="005377C6" w:rsidRPr="005377C6" w:rsidRDefault="005377C6" w:rsidP="005377C6">
      <w:pPr>
        <w:spacing w:line="360" w:lineRule="auto"/>
        <w:rPr>
          <w:rFonts w:ascii="Calibri" w:hAnsi="Calibri" w:cs="Calibri"/>
          <w:sz w:val="20"/>
          <w:szCs w:val="20"/>
          <w:lang w:val="nl-NL"/>
        </w:rPr>
      </w:pPr>
      <w:r w:rsidRPr="005377C6">
        <w:rPr>
          <w:rFonts w:ascii="Calibri" w:hAnsi="Calibri" w:cs="Calibri"/>
          <w:sz w:val="20"/>
          <w:szCs w:val="20"/>
          <w:lang w:val="nl-NL"/>
        </w:rPr>
        <w:t xml:space="preserve">DKV </w:t>
      </w:r>
      <w:proofErr w:type="spellStart"/>
      <w:r w:rsidRPr="005377C6">
        <w:rPr>
          <w:rFonts w:ascii="Calibri" w:hAnsi="Calibri" w:cs="Calibri"/>
          <w:sz w:val="20"/>
          <w:szCs w:val="20"/>
          <w:lang w:val="nl-NL"/>
        </w:rPr>
        <w:t>Mobility</w:t>
      </w:r>
      <w:proofErr w:type="spellEnd"/>
      <w:r w:rsidRPr="005377C6">
        <w:rPr>
          <w:rFonts w:ascii="Calibri" w:hAnsi="Calibri" w:cs="Calibri"/>
          <w:sz w:val="20"/>
          <w:szCs w:val="20"/>
          <w:lang w:val="nl-NL"/>
        </w:rPr>
        <w:t xml:space="preserve"> behoort al ruim 85 jaar tot de toonaangevende </w:t>
      </w:r>
      <w:proofErr w:type="spellStart"/>
      <w:r w:rsidRPr="005377C6">
        <w:rPr>
          <w:rFonts w:ascii="Calibri" w:hAnsi="Calibri" w:cs="Calibri"/>
          <w:sz w:val="20"/>
          <w:szCs w:val="20"/>
          <w:lang w:val="nl-NL"/>
        </w:rPr>
        <w:t>mobility</w:t>
      </w:r>
      <w:proofErr w:type="spellEnd"/>
      <w:r w:rsidRPr="005377C6">
        <w:rPr>
          <w:rFonts w:ascii="Calibri" w:hAnsi="Calibri" w:cs="Calibri"/>
          <w:sz w:val="20"/>
          <w:szCs w:val="20"/>
          <w:lang w:val="nl-NL"/>
        </w:rPr>
        <w:t xml:space="preserve"> </w:t>
      </w:r>
      <w:proofErr w:type="gramStart"/>
      <w:r w:rsidRPr="005377C6">
        <w:rPr>
          <w:rFonts w:ascii="Calibri" w:hAnsi="Calibri" w:cs="Calibri"/>
          <w:sz w:val="20"/>
          <w:szCs w:val="20"/>
          <w:lang w:val="nl-NL"/>
        </w:rPr>
        <w:t>service providers</w:t>
      </w:r>
      <w:proofErr w:type="gramEnd"/>
      <w:r w:rsidRPr="005377C6">
        <w:rPr>
          <w:rFonts w:ascii="Calibri" w:hAnsi="Calibri" w:cs="Calibri"/>
          <w:sz w:val="20"/>
          <w:szCs w:val="20"/>
          <w:lang w:val="nl-NL"/>
        </w:rPr>
        <w:t xml:space="preserve"> in de transport- en logistieke sector en heeft inmiddels meer dan 1.400 medewerkers. Variërend van cashfree verzorging onderweg bij </w:t>
      </w:r>
      <w:proofErr w:type="spellStart"/>
      <w:r w:rsidRPr="005377C6">
        <w:rPr>
          <w:rFonts w:ascii="Calibri" w:hAnsi="Calibri" w:cs="Calibri"/>
          <w:sz w:val="20"/>
          <w:szCs w:val="20"/>
          <w:lang w:val="nl-NL"/>
        </w:rPr>
        <w:t>merkoverstijgende</w:t>
      </w:r>
      <w:proofErr w:type="spellEnd"/>
      <w:r w:rsidRPr="005377C6">
        <w:rPr>
          <w:rFonts w:ascii="Calibri" w:hAnsi="Calibri" w:cs="Calibri"/>
          <w:sz w:val="20"/>
          <w:szCs w:val="20"/>
          <w:lang w:val="nl-NL"/>
        </w:rPr>
        <w:t xml:space="preserve"> acceptatiepunten tot tolservice en btw-restitutie, biedt DKV </w:t>
      </w:r>
      <w:proofErr w:type="spellStart"/>
      <w:r w:rsidRPr="005377C6">
        <w:rPr>
          <w:rFonts w:ascii="Calibri" w:hAnsi="Calibri" w:cs="Calibri"/>
          <w:sz w:val="20"/>
          <w:szCs w:val="20"/>
          <w:lang w:val="nl-NL"/>
        </w:rPr>
        <w:t>Mobility</w:t>
      </w:r>
      <w:proofErr w:type="spellEnd"/>
      <w:r w:rsidRPr="005377C6">
        <w:rPr>
          <w:rFonts w:ascii="Calibri" w:hAnsi="Calibri" w:cs="Calibri"/>
          <w:sz w:val="20"/>
          <w:szCs w:val="20"/>
          <w:lang w:val="nl-NL"/>
        </w:rPr>
        <w:t xml:space="preserve"> uitgebreide, all-in service voor optimaal </w:t>
      </w:r>
      <w:proofErr w:type="spellStart"/>
      <w:r w:rsidRPr="005377C6">
        <w:rPr>
          <w:rFonts w:ascii="Calibri" w:hAnsi="Calibri" w:cs="Calibri"/>
          <w:sz w:val="20"/>
          <w:szCs w:val="20"/>
          <w:lang w:val="nl-NL"/>
        </w:rPr>
        <w:t>fleet</w:t>
      </w:r>
      <w:proofErr w:type="spellEnd"/>
      <w:r w:rsidRPr="005377C6">
        <w:rPr>
          <w:rFonts w:ascii="Calibri" w:hAnsi="Calibri" w:cs="Calibri"/>
          <w:sz w:val="20"/>
          <w:szCs w:val="20"/>
          <w:lang w:val="nl-NL"/>
        </w:rPr>
        <w:t xml:space="preserve"> management en het aansturen van wagenparken door heel Europa.  In 2020 behaalde DKV een omzetvolume van 9,3 miljard euro aan transacties. Momenteel zijn meer dan 5,1 miljoen DKV </w:t>
      </w:r>
      <w:proofErr w:type="spellStart"/>
      <w:r w:rsidRPr="005377C6">
        <w:rPr>
          <w:rFonts w:ascii="Calibri" w:hAnsi="Calibri" w:cs="Calibri"/>
          <w:sz w:val="20"/>
          <w:szCs w:val="20"/>
          <w:lang w:val="nl-NL"/>
        </w:rPr>
        <w:t>CARDs</w:t>
      </w:r>
      <w:proofErr w:type="spellEnd"/>
      <w:r w:rsidRPr="005377C6">
        <w:rPr>
          <w:rFonts w:ascii="Calibri" w:hAnsi="Calibri" w:cs="Calibri"/>
          <w:sz w:val="20"/>
          <w:szCs w:val="20"/>
          <w:lang w:val="nl-NL"/>
        </w:rPr>
        <w:t xml:space="preserve"> en on-board units in omloop bij </w:t>
      </w:r>
      <w:proofErr w:type="gramStart"/>
      <w:r w:rsidRPr="005377C6">
        <w:rPr>
          <w:rFonts w:ascii="Calibri" w:hAnsi="Calibri" w:cs="Calibri"/>
          <w:sz w:val="20"/>
          <w:szCs w:val="20"/>
          <w:lang w:val="nl-NL"/>
        </w:rPr>
        <w:t>circa</w:t>
      </w:r>
      <w:proofErr w:type="gramEnd"/>
      <w:r w:rsidRPr="005377C6">
        <w:rPr>
          <w:rFonts w:ascii="Calibri" w:hAnsi="Calibri" w:cs="Calibri"/>
          <w:sz w:val="20"/>
          <w:szCs w:val="20"/>
          <w:lang w:val="nl-NL"/>
        </w:rPr>
        <w:t xml:space="preserve"> 213.000 actieve klanten. In 2021 is de DKV CARD voor de zeventiende keer op rij onderscheiden als Best Brand in de categorie </w:t>
      </w:r>
      <w:proofErr w:type="spellStart"/>
      <w:r w:rsidRPr="005377C6">
        <w:rPr>
          <w:rFonts w:ascii="Calibri" w:hAnsi="Calibri" w:cs="Calibri"/>
          <w:sz w:val="20"/>
          <w:szCs w:val="20"/>
          <w:lang w:val="nl-NL"/>
        </w:rPr>
        <w:t>fuel</w:t>
      </w:r>
      <w:proofErr w:type="spellEnd"/>
      <w:r w:rsidRPr="005377C6">
        <w:rPr>
          <w:rFonts w:ascii="Calibri" w:hAnsi="Calibri" w:cs="Calibri"/>
          <w:sz w:val="20"/>
          <w:szCs w:val="20"/>
          <w:lang w:val="nl-NL"/>
        </w:rPr>
        <w:t xml:space="preserve"> &amp; service cards. </w:t>
      </w:r>
    </w:p>
    <w:p w14:paraId="3F96D7A0" w14:textId="5E33F507" w:rsidR="00DA25B6" w:rsidRDefault="00DA25B6" w:rsidP="005377C6">
      <w:pPr>
        <w:spacing w:line="360" w:lineRule="auto"/>
        <w:rPr>
          <w:rFonts w:ascii="Calibri" w:hAnsi="Calibri" w:cs="Calibri"/>
          <w:sz w:val="20"/>
          <w:szCs w:val="20"/>
          <w:lang w:val="nl-NL"/>
        </w:rPr>
      </w:pPr>
    </w:p>
    <w:p w14:paraId="5752CF9F" w14:textId="77777777" w:rsidR="005377C6" w:rsidRPr="000D1DB3" w:rsidRDefault="005377C6" w:rsidP="005377C6">
      <w:pPr>
        <w:spacing w:line="360" w:lineRule="auto"/>
        <w:rPr>
          <w:rFonts w:ascii="Calibri" w:hAnsi="Calibri" w:cs="Calibri"/>
          <w:b/>
          <w:bCs/>
          <w:sz w:val="20"/>
          <w:szCs w:val="20"/>
          <w:lang w:val="nl-NL"/>
        </w:rPr>
      </w:pPr>
      <w:r w:rsidRPr="000D1DB3">
        <w:rPr>
          <w:rFonts w:ascii="Calibri" w:hAnsi="Calibri" w:cs="Calibri"/>
          <w:b/>
          <w:bCs/>
          <w:sz w:val="20"/>
          <w:szCs w:val="20"/>
          <w:lang w:val="nl-NL"/>
        </w:rPr>
        <w:t xml:space="preserve">Contact voor de pers: </w:t>
      </w:r>
    </w:p>
    <w:p w14:paraId="1EF3F19D" w14:textId="77777777" w:rsidR="005377C6" w:rsidRPr="000D1DB3" w:rsidRDefault="005377C6" w:rsidP="005377C6">
      <w:pPr>
        <w:spacing w:line="360" w:lineRule="auto"/>
        <w:rPr>
          <w:rFonts w:ascii="Calibri" w:hAnsi="Calibri" w:cs="Calibri"/>
          <w:sz w:val="20"/>
          <w:szCs w:val="20"/>
          <w:lang w:val="nl-NL"/>
        </w:rPr>
      </w:pPr>
      <w:r w:rsidRPr="000D1DB3">
        <w:rPr>
          <w:rFonts w:ascii="Calibri" w:hAnsi="Calibri" w:cs="Calibri"/>
          <w:sz w:val="20"/>
          <w:szCs w:val="20"/>
          <w:lang w:val="nl-NL"/>
        </w:rPr>
        <w:t xml:space="preserve">Contact DKV: Greta </w:t>
      </w:r>
      <w:proofErr w:type="spellStart"/>
      <w:r w:rsidRPr="000D1DB3">
        <w:rPr>
          <w:rFonts w:ascii="Calibri" w:hAnsi="Calibri" w:cs="Calibri"/>
          <w:sz w:val="20"/>
          <w:szCs w:val="20"/>
          <w:lang w:val="nl-NL"/>
        </w:rPr>
        <w:t>Lammerse</w:t>
      </w:r>
      <w:proofErr w:type="spellEnd"/>
      <w:r w:rsidRPr="000D1DB3">
        <w:rPr>
          <w:rFonts w:ascii="Calibri" w:hAnsi="Calibri" w:cs="Calibri"/>
          <w:sz w:val="20"/>
          <w:szCs w:val="20"/>
          <w:lang w:val="nl-NL"/>
        </w:rPr>
        <w:t xml:space="preserve">, tel.: +31 252345665, e-mail: </w:t>
      </w:r>
      <w:hyperlink r:id="rId10">
        <w:r w:rsidRPr="000D1DB3">
          <w:rPr>
            <w:rStyle w:val="Hyperlink"/>
            <w:rFonts w:ascii="Calibri" w:hAnsi="Calibri" w:cs="Calibri"/>
            <w:sz w:val="20"/>
            <w:szCs w:val="20"/>
            <w:lang w:val="nl-NL"/>
          </w:rPr>
          <w:t>Greta.lammerse@dkv-euroservice.com</w:t>
        </w:r>
      </w:hyperlink>
      <w:r w:rsidRPr="000D1DB3">
        <w:rPr>
          <w:rFonts w:ascii="Calibri" w:hAnsi="Calibri" w:cs="Calibri"/>
          <w:sz w:val="20"/>
          <w:szCs w:val="20"/>
          <w:lang w:val="nl-NL"/>
        </w:rPr>
        <w:t xml:space="preserve"> </w:t>
      </w:r>
      <w:r w:rsidRPr="000D1DB3">
        <w:rPr>
          <w:rFonts w:ascii="Calibri" w:hAnsi="Calibri" w:cs="Calibri"/>
          <w:sz w:val="20"/>
          <w:szCs w:val="20"/>
          <w:lang w:val="nl-NL"/>
        </w:rPr>
        <w:br/>
        <w:t xml:space="preserve">PR-bureau: Square </w:t>
      </w:r>
      <w:proofErr w:type="spellStart"/>
      <w:r w:rsidRPr="000D1DB3">
        <w:rPr>
          <w:rFonts w:ascii="Calibri" w:hAnsi="Calibri" w:cs="Calibri"/>
          <w:sz w:val="20"/>
          <w:szCs w:val="20"/>
          <w:lang w:val="nl-NL"/>
        </w:rPr>
        <w:t>Egg</w:t>
      </w:r>
      <w:proofErr w:type="spellEnd"/>
      <w:r w:rsidRPr="000D1DB3">
        <w:rPr>
          <w:rFonts w:ascii="Calibri" w:hAnsi="Calibri" w:cs="Calibri"/>
          <w:sz w:val="20"/>
          <w:szCs w:val="20"/>
          <w:lang w:val="nl-NL"/>
        </w:rPr>
        <w:t xml:space="preserve"> Communications, Sandra Van Hauwaert, </w:t>
      </w:r>
      <w:hyperlink r:id="rId11" w:history="1">
        <w:r w:rsidRPr="000D1DB3">
          <w:rPr>
            <w:rStyle w:val="Hyperlink"/>
            <w:rFonts w:ascii="Calibri" w:hAnsi="Calibri" w:cs="Calibri"/>
            <w:sz w:val="20"/>
            <w:szCs w:val="20"/>
            <w:lang w:val="nl-NL"/>
          </w:rPr>
          <w:t>sandra@square-egg.be</w:t>
        </w:r>
      </w:hyperlink>
      <w:r w:rsidRPr="000D1DB3">
        <w:rPr>
          <w:rFonts w:ascii="Calibri" w:hAnsi="Calibri" w:cs="Calibri"/>
          <w:sz w:val="20"/>
          <w:szCs w:val="20"/>
          <w:lang w:val="nl-NL"/>
        </w:rPr>
        <w:t>, GSM 0497 251816</w:t>
      </w:r>
    </w:p>
    <w:p w14:paraId="0F88C843" w14:textId="77777777" w:rsidR="005377C6" w:rsidRPr="000D1DB3" w:rsidRDefault="005377C6" w:rsidP="005377C6">
      <w:pPr>
        <w:spacing w:line="360" w:lineRule="auto"/>
        <w:rPr>
          <w:rFonts w:ascii="Calibri" w:hAnsi="Calibri" w:cs="Calibri"/>
          <w:i/>
          <w:iCs/>
          <w:sz w:val="20"/>
          <w:szCs w:val="20"/>
          <w:lang w:val="nl-NL"/>
        </w:rPr>
        <w:sectPr w:rsidR="005377C6" w:rsidRPr="000D1DB3" w:rsidSect="005377C6">
          <w:headerReference w:type="default" r:id="rId12"/>
          <w:footerReference w:type="default" r:id="rId13"/>
          <w:pgSz w:w="11910" w:h="16840"/>
          <w:pgMar w:top="1760" w:right="1220" w:bottom="2060" w:left="1080" w:header="1374" w:footer="1868" w:gutter="0"/>
          <w:pgNumType w:start="1"/>
          <w:cols w:space="708"/>
        </w:sectPr>
      </w:pPr>
    </w:p>
    <w:p w14:paraId="0A4BF5EC" w14:textId="77777777" w:rsidR="005377C6" w:rsidRPr="005377C6" w:rsidRDefault="005377C6" w:rsidP="005377C6">
      <w:pPr>
        <w:spacing w:line="360" w:lineRule="auto"/>
        <w:rPr>
          <w:rFonts w:ascii="Calibri" w:hAnsi="Calibri" w:cs="Calibri"/>
          <w:sz w:val="20"/>
          <w:szCs w:val="20"/>
          <w:lang w:val="nl-NL"/>
        </w:rPr>
      </w:pPr>
    </w:p>
    <w:sectPr w:rsidR="005377C6" w:rsidRPr="005377C6" w:rsidSect="00DD16F0">
      <w:headerReference w:type="default" r:id="rId14"/>
      <w:footerReference w:type="default" r:id="rId15"/>
      <w:pgSz w:w="11910" w:h="16840"/>
      <w:pgMar w:top="1760" w:right="880" w:bottom="1900" w:left="1080" w:header="1374" w:footer="1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A4C7F" w14:textId="77777777" w:rsidR="00236958" w:rsidRDefault="00236958">
      <w:r>
        <w:separator/>
      </w:r>
    </w:p>
  </w:endnote>
  <w:endnote w:type="continuationSeparator" w:id="0">
    <w:p w14:paraId="2C899FCB" w14:textId="77777777" w:rsidR="00236958" w:rsidRDefault="0023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4F57" w14:textId="77777777" w:rsidR="005377C6" w:rsidRDefault="005377C6">
    <w:pPr>
      <w:pStyle w:val="Plattetekst"/>
      <w:spacing w:line="14" w:lineRule="auto"/>
      <w:rPr>
        <w:sz w:val="20"/>
      </w:rPr>
    </w:pPr>
    <w:r>
      <w:rPr>
        <w:noProof/>
      </w:rPr>
      <mc:AlternateContent>
        <mc:Choice Requires="wps">
          <w:drawing>
            <wp:anchor distT="0" distB="0" distL="114300" distR="114300" simplePos="0" relativeHeight="487541760" behindDoc="1" locked="0" layoutInCell="1" allowOverlap="1" wp14:anchorId="2C277596" wp14:editId="00D6B963">
              <wp:simplePos x="0" y="0"/>
              <wp:positionH relativeFrom="page">
                <wp:posOffset>6480175</wp:posOffset>
              </wp:positionH>
              <wp:positionV relativeFrom="page">
                <wp:posOffset>9442450</wp:posOffset>
              </wp:positionV>
              <wp:extent cx="146050" cy="139700"/>
              <wp:effectExtent l="0" t="0" r="0" b="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77CF9" w14:textId="77777777" w:rsidR="005377C6" w:rsidRDefault="005377C6">
                          <w:pPr>
                            <w:spacing w:before="15"/>
                            <w:ind w:left="60"/>
                            <w:rPr>
                              <w:sz w:val="16"/>
                            </w:rPr>
                          </w:pPr>
                          <w:r>
                            <w:fldChar w:fldCharType="begin"/>
                          </w:r>
                          <w:r>
                            <w:rPr>
                              <w:sz w:val="16"/>
                            </w:rPr>
                            <w:instrText xml:space="preserve"> PAGE </w:instrText>
                          </w:r>
                          <w:r>
                            <w:fldChar w:fldCharType="separate"/>
                          </w:r>
                          <w:r>
                            <w:rPr>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77596" id="_x0000_t202" coordsize="21600,21600" o:spt="202" path="m,l,21600r21600,l21600,xe">
              <v:stroke joinstyle="miter"/>
              <v:path gradientshapeok="t" o:connecttype="rect"/>
            </v:shapetype>
            <v:shape id="docshape3" o:spid="_x0000_s1026" type="#_x0000_t202" style="position:absolute;margin-left:510.25pt;margin-top:743.5pt;width:11.5pt;height:11pt;z-index:-1577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5/Al1QEAAJADAAAOAAAAZHJzL2Uyb0RvYy54bWysU9uO0zAQfUfiHyy/06QLLBA1XS27WoS0&#13;&#10;XKSFD5g4dmOReMzYbVK+nrHTdLm8IV6siWd85pwzk83VNPTioClYdLVcr0optFPYWrer5dcvd89e&#13;&#10;SxEiuBZ6dLqWRx3k1fbpk83oK32BHfatJsEgLlSjr2UXo6+KIqhODxBW6LXjpEEaIPIn7YqWYGT0&#13;&#10;oS8uyvKyGJFaT6h0CHx7OyflNuMbo1X8ZEzQUfS1ZG4xn5TPJp3FdgPVjsB3Vp1owD+wGMA6bnqG&#13;&#10;uoUIYk/2L6jBKsKAJq4UDgUaY5XOGljNuvxDzUMHXmctbE7wZ5vC/4NVHw8P/jOJOL3FiQeYRQR/&#13;&#10;j+pbEA5vOnA7fU2EY6eh5cbrZFkx+lCdniarQxUSSDN+wJaHDPuIGWgyNCRXWKdgdB7A8Wy6nqJQ&#13;&#10;qeWLy/IlZxSn1s/fvCrzUAqolseeQnyncRApqCXxTDM4HO5DTGSgWkpSL4d3tu/zXHv32wUXpptM&#13;&#10;PvGdmcepmbg6iWiwPbIMwnlNeK056JB+SDHyitQyfN8DaSn6946tSPu0BLQEzRKAU/y0llGKObyJ&#13;&#10;897tPdldx8iz2Q6v2S5js5RHFieePPas8LSiaa9+/c5Vjz/S9icAAAD//wMAUEsDBBQABgAIAAAA&#13;&#10;IQBPMVqz5QAAABQBAAAPAAAAZHJzL2Rvd25yZXYueG1sTE9NT8MwDL0j8R8iI3FjCWMbW9d0mvg4&#13;&#10;ISG6cuCYNl5brXFKk23l3+Od4GI928/P76Wb0XXihENoPWm4nygQSJW3LdUaPovXuyWIEA1Z03lC&#13;&#10;DT8YYJNdX6Umsf5MOZ52sRYsQiExGpoY+0TKUDXoTJj4Hol3ez84E7kdamkHc2Zx18mpUgvpTEv8&#13;&#10;oTE9PjVYHXZHp2H7RflL+/1efuT7vC2KlaK3xUHr25vxec1luwYRcYx/F3DJwP4hY2OlP5INouNe&#13;&#10;TdWcuYxmy0fOduGo2QPPSkZztVIgs1T+D5P9AgAA//8DAFBLAQItABQABgAIAAAAIQC2gziS/gAA&#13;&#10;AOEBAAATAAAAAAAAAAAAAAAAAAAAAABbQ29udGVudF9UeXBlc10ueG1sUEsBAi0AFAAGAAgAAAAh&#13;&#10;ADj9If/WAAAAlAEAAAsAAAAAAAAAAAAAAAAALwEAAF9yZWxzLy5yZWxzUEsBAi0AFAAGAAgAAAAh&#13;&#10;AHrn8CXVAQAAkAMAAA4AAAAAAAAAAAAAAAAALgIAAGRycy9lMm9Eb2MueG1sUEsBAi0AFAAGAAgA&#13;&#10;AAAhAE8xWrPlAAAAFAEAAA8AAAAAAAAAAAAAAAAALwQAAGRycy9kb3ducmV2LnhtbFBLBQYAAAAA&#13;&#10;BAAEAPMAAABBBQAAAAA=&#13;&#10;" filled="f" stroked="f">
              <v:textbox inset="0,0,0,0">
                <w:txbxContent>
                  <w:p w14:paraId="0D777CF9" w14:textId="77777777" w:rsidR="005377C6" w:rsidRDefault="005377C6">
                    <w:pPr>
                      <w:spacing w:before="15"/>
                      <w:ind w:left="60"/>
                      <w:rPr>
                        <w:sz w:val="16"/>
                      </w:rPr>
                    </w:pPr>
                    <w:r>
                      <w:fldChar w:fldCharType="begin"/>
                    </w:r>
                    <w:r>
                      <w:rPr>
                        <w:sz w:val="16"/>
                      </w:rPr>
                      <w:instrText xml:space="preserve"> PAGE </w:instrText>
                    </w:r>
                    <w:r>
                      <w:fldChar w:fldCharType="separate"/>
                    </w:r>
                    <w:r>
                      <w:rPr>
                        <w:noProof/>
                        <w:sz w:val="16"/>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9F44" w14:textId="512E9F8A" w:rsidR="004806F3" w:rsidRDefault="00E31AF8">
    <w:pPr>
      <w:pStyle w:val="Plattetekst"/>
      <w:spacing w:line="14" w:lineRule="auto"/>
      <w:rPr>
        <w:sz w:val="20"/>
      </w:rPr>
    </w:pPr>
    <w:r>
      <w:rPr>
        <w:noProof/>
        <w:sz w:val="22"/>
      </w:rPr>
      <mc:AlternateContent>
        <mc:Choice Requires="wps">
          <w:drawing>
            <wp:anchor distT="0" distB="0" distL="114300" distR="114300" simplePos="0" relativeHeight="487539712" behindDoc="1" locked="0" layoutInCell="1" allowOverlap="1" wp14:anchorId="0E1FD7A1" wp14:editId="5A42D693">
              <wp:simplePos x="0" y="0"/>
              <wp:positionH relativeFrom="page">
                <wp:posOffset>6480175</wp:posOffset>
              </wp:positionH>
              <wp:positionV relativeFrom="page">
                <wp:posOffset>9544685</wp:posOffset>
              </wp:positionV>
              <wp:extent cx="146050" cy="13970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B288E" w14:textId="77777777" w:rsidR="004806F3" w:rsidRDefault="004806F3">
                          <w:pPr>
                            <w:spacing w:before="15"/>
                            <w:ind w:left="60"/>
                            <w:rPr>
                              <w:sz w:val="16"/>
                            </w:rPr>
                          </w:pPr>
                          <w:r>
                            <w:fldChar w:fldCharType="begin"/>
                          </w:r>
                          <w:r>
                            <w:rPr>
                              <w:sz w:val="16"/>
                            </w:rPr>
                            <w:instrText xml:space="preserve"> PAGE </w:instrText>
                          </w:r>
                          <w:r>
                            <w:fldChar w:fldCharType="separate"/>
                          </w:r>
                          <w:r>
                            <w:rPr>
                              <w:noProof/>
                              <w:sz w:val="16"/>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FD7A1" id="_x0000_t202" coordsize="21600,21600" o:spt="202" path="m,l,21600r21600,l21600,xe">
              <v:stroke joinstyle="miter"/>
              <v:path gradientshapeok="t" o:connecttype="rect"/>
            </v:shapetype>
            <v:shape id="Text Box 19" o:spid="_x0000_s1027" type="#_x0000_t202" style="position:absolute;margin-left:510.25pt;margin-top:751.55pt;width:11.5pt;height:11pt;z-index:-1577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noA1wEAAJcDAAAOAAAAZHJzL2Uyb0RvYy54bWysU9tu1DAQfUfiHyy/s8kWKBBttiqtipDK&#13;&#10;RSp8wMRxEovEY8beTZavZ+wkWy5viBdr7LHPnHNmvLuahl4cNXmDtpTbTS6FtgprY9tSfv1y9+y1&#13;&#10;FD6AraFHq0t50l5e7Z8+2Y2u0BfYYV9rEgxifTG6UnYhuCLLvOr0AH6DTltONkgDBN5Sm9UEI6MP&#13;&#10;fXaR55fZiFQ7QqW959PbOSn3Cb9ptAqfmsbrIPpSMreQVkprFddsv4OiJXCdUQsN+AcWAxjLRc9Q&#13;&#10;txBAHMj8BTUYReixCRuFQ4ZNY5ROGljNNv9DzUMHTictbI53Z5v8/4NVH48P7jOJML3FiRuYRHh3&#13;&#10;j+qbFxZvOrCtvibCsdNQc+FttCwbnS+Wp9FqX/gIUo0fsOYmwyFgApoaGqIrrFMwOjfgdDZdT0Go&#13;&#10;WPLFZf6SM4pT2+dvXuWpKRkU62NHPrzTOIgYlJK4pwkcjvc+RDJQrFdiLYt3pu9TX3v72wFfjCeJ&#13;&#10;fOQ7Mw9TNQlTL8qilgrrE6shnKeFp5uDDumHFCNPSin99wOQlqJ/b9mROFZrQGtQrQFYxU9LGaSY&#13;&#10;w5swj9/BkWk7Rp49t3jNrjUmKXpksdDl7iehy6TG8fp1n249/qf9TwAAAP//AwBQSwMEFAAGAAgA&#13;&#10;AAAhABXdA0HlAAAAFAEAAA8AAABkcnMvZG93bnJldi54bWxMT01vgzAMvU/af4g8abc1gY5qpYSq&#13;&#10;2sdp0jTKDj0GSCEqcRhJW/bvZ07bxfJ7fn5+zraT7dlFj944lBAtBDCNtWsMthK+yreHJ2A+KGxU&#13;&#10;71BL+NEetvntTabSxl2x0Jd9aBmZoE+VhC6EIeXc1522yi/coJFmRzdaFQiOLW9GdSVz2/NYiBW3&#13;&#10;yiBd6NSgnztdn/ZnK2F3wOLVfH9Un8WxMGW5Fvi+Okl5fze9bKjsNsCCnsLfBsw/UH7IKVjlzth4&#13;&#10;1hMWsUhIS10ilhGwWSMel8RVMxcnEfA84/+fyX8BAAD//wMAUEsBAi0AFAAGAAgAAAAhALaDOJL+&#13;&#10;AAAA4QEAABMAAAAAAAAAAAAAAAAAAAAAAFtDb250ZW50X1R5cGVzXS54bWxQSwECLQAUAAYACAAA&#13;&#10;ACEAOP0h/9YAAACUAQAACwAAAAAAAAAAAAAAAAAvAQAAX3JlbHMvLnJlbHNQSwECLQAUAAYACAAA&#13;&#10;ACEAo756ANcBAACXAwAADgAAAAAAAAAAAAAAAAAuAgAAZHJzL2Uyb0RvYy54bWxQSwECLQAUAAYA&#13;&#10;CAAAACEAFd0DQeUAAAAUAQAADwAAAAAAAAAAAAAAAAAxBAAAZHJzL2Rvd25yZXYueG1sUEsFBgAA&#13;&#10;AAAEAAQA8wAAAEMFAAAAAA==&#13;&#10;" filled="f" stroked="f">
              <v:textbox inset="0,0,0,0">
                <w:txbxContent>
                  <w:p w14:paraId="27EB288E" w14:textId="77777777" w:rsidR="004806F3" w:rsidRDefault="004806F3">
                    <w:pPr>
                      <w:spacing w:before="15"/>
                      <w:ind w:left="60"/>
                      <w:rPr>
                        <w:sz w:val="16"/>
                      </w:rPr>
                    </w:pPr>
                    <w:r>
                      <w:fldChar w:fldCharType="begin"/>
                    </w:r>
                    <w:r>
                      <w:rPr>
                        <w:sz w:val="16"/>
                      </w:rPr>
                      <w:instrText xml:space="preserve"> PAGE </w:instrText>
                    </w:r>
                    <w:r>
                      <w:fldChar w:fldCharType="separate"/>
                    </w:r>
                    <w:r>
                      <w:rPr>
                        <w:noProof/>
                        <w:sz w:val="16"/>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BF3A7" w14:textId="77777777" w:rsidR="00236958" w:rsidRDefault="00236958">
      <w:r>
        <w:separator/>
      </w:r>
    </w:p>
  </w:footnote>
  <w:footnote w:type="continuationSeparator" w:id="0">
    <w:p w14:paraId="4A72F965" w14:textId="77777777" w:rsidR="00236958" w:rsidRDefault="00236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0CA3" w14:textId="77777777" w:rsidR="005377C6" w:rsidRDefault="005377C6">
    <w:pPr>
      <w:pStyle w:val="Platteteks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10B8" w14:textId="0E51C70C" w:rsidR="004806F3" w:rsidRDefault="004806F3">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8D"/>
    <w:rsid w:val="00067BDF"/>
    <w:rsid w:val="00085AAC"/>
    <w:rsid w:val="0014665B"/>
    <w:rsid w:val="00150D48"/>
    <w:rsid w:val="001C0303"/>
    <w:rsid w:val="001C6885"/>
    <w:rsid w:val="00236958"/>
    <w:rsid w:val="00273E31"/>
    <w:rsid w:val="00281000"/>
    <w:rsid w:val="002A2625"/>
    <w:rsid w:val="00350206"/>
    <w:rsid w:val="003C0582"/>
    <w:rsid w:val="00424F80"/>
    <w:rsid w:val="004564BA"/>
    <w:rsid w:val="004806F3"/>
    <w:rsid w:val="005377C6"/>
    <w:rsid w:val="0054549D"/>
    <w:rsid w:val="00571117"/>
    <w:rsid w:val="005F34D9"/>
    <w:rsid w:val="005F6BE2"/>
    <w:rsid w:val="0061568D"/>
    <w:rsid w:val="00616091"/>
    <w:rsid w:val="00683A3B"/>
    <w:rsid w:val="006C000D"/>
    <w:rsid w:val="006C79BE"/>
    <w:rsid w:val="007860AB"/>
    <w:rsid w:val="008606D8"/>
    <w:rsid w:val="008F5CCB"/>
    <w:rsid w:val="00924696"/>
    <w:rsid w:val="00950E6E"/>
    <w:rsid w:val="00A243D5"/>
    <w:rsid w:val="00AC4961"/>
    <w:rsid w:val="00C415C0"/>
    <w:rsid w:val="00CB77ED"/>
    <w:rsid w:val="00DA25B6"/>
    <w:rsid w:val="00DD16F0"/>
    <w:rsid w:val="00DE4CF6"/>
    <w:rsid w:val="00E31AF8"/>
    <w:rsid w:val="00E953EB"/>
    <w:rsid w:val="00E96A69"/>
    <w:rsid w:val="00EC3878"/>
    <w:rsid w:val="00EF132E"/>
    <w:rsid w:val="00F439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067D2"/>
  <w15:docId w15:val="{FFDCEFDC-D636-4049-B23A-FB565085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16F0"/>
    <w:rPr>
      <w:rFonts w:ascii="Arial" w:eastAsia="Arial" w:hAnsi="Arial" w:cs="Arial"/>
    </w:rPr>
  </w:style>
  <w:style w:type="paragraph" w:styleId="Kop1">
    <w:name w:val="heading 1"/>
    <w:basedOn w:val="Standaard"/>
    <w:uiPriority w:val="9"/>
    <w:qFormat/>
    <w:rsid w:val="00CB77ED"/>
    <w:pPr>
      <w:ind w:left="223"/>
      <w:outlineLvl w:val="0"/>
    </w:pPr>
    <w:rPr>
      <w:b/>
      <w:bCs/>
      <w:sz w:val="24"/>
      <w:szCs w:val="24"/>
    </w:rPr>
  </w:style>
  <w:style w:type="paragraph" w:styleId="Kop2">
    <w:name w:val="heading 2"/>
    <w:basedOn w:val="Standaard"/>
    <w:next w:val="Standaard"/>
    <w:link w:val="Kop2Char"/>
    <w:uiPriority w:val="9"/>
    <w:unhideWhenUsed/>
    <w:qFormat/>
    <w:rsid w:val="00EF132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rsid w:val="00CB77ED"/>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CB77ED"/>
    <w:rPr>
      <w:sz w:val="24"/>
      <w:szCs w:val="24"/>
    </w:rPr>
  </w:style>
  <w:style w:type="paragraph" w:styleId="Titel">
    <w:name w:val="Title"/>
    <w:basedOn w:val="Standaard"/>
    <w:link w:val="TitelChar"/>
    <w:uiPriority w:val="10"/>
    <w:qFormat/>
    <w:rsid w:val="00CB77ED"/>
    <w:pPr>
      <w:spacing w:before="88"/>
      <w:ind w:left="223" w:right="1005"/>
    </w:pPr>
    <w:rPr>
      <w:b/>
      <w:bCs/>
      <w:sz w:val="36"/>
      <w:szCs w:val="36"/>
    </w:rPr>
  </w:style>
  <w:style w:type="paragraph" w:styleId="Lijstalinea">
    <w:name w:val="List Paragraph"/>
    <w:basedOn w:val="Standaard"/>
    <w:uiPriority w:val="1"/>
    <w:qFormat/>
    <w:rsid w:val="00CB77ED"/>
  </w:style>
  <w:style w:type="paragraph" w:customStyle="1" w:styleId="TableParagraph">
    <w:name w:val="Table Paragraph"/>
    <w:basedOn w:val="Standaard"/>
    <w:uiPriority w:val="1"/>
    <w:qFormat/>
    <w:rsid w:val="00CB77ED"/>
    <w:pPr>
      <w:spacing w:before="126"/>
      <w:ind w:left="107"/>
    </w:pPr>
  </w:style>
  <w:style w:type="character" w:customStyle="1" w:styleId="Kop2Char">
    <w:name w:val="Kop 2 Char"/>
    <w:basedOn w:val="Standaardalinea-lettertype"/>
    <w:link w:val="Kop2"/>
    <w:uiPriority w:val="9"/>
    <w:rsid w:val="00EF132E"/>
    <w:rPr>
      <w:rFonts w:asciiTheme="majorHAnsi" w:eastAsiaTheme="majorEastAsia" w:hAnsiTheme="majorHAnsi" w:cstheme="majorBidi"/>
      <w:color w:val="365F91" w:themeColor="accent1" w:themeShade="BF"/>
      <w:sz w:val="26"/>
      <w:szCs w:val="26"/>
    </w:rPr>
  </w:style>
  <w:style w:type="character" w:customStyle="1" w:styleId="TitelChar">
    <w:name w:val="Titel Char"/>
    <w:basedOn w:val="Standaardalinea-lettertype"/>
    <w:link w:val="Titel"/>
    <w:uiPriority w:val="10"/>
    <w:rsid w:val="00EF132E"/>
    <w:rPr>
      <w:rFonts w:ascii="Arial" w:eastAsia="Arial" w:hAnsi="Arial" w:cs="Arial"/>
      <w:b/>
      <w:bCs/>
      <w:sz w:val="36"/>
      <w:szCs w:val="36"/>
    </w:rPr>
  </w:style>
  <w:style w:type="character" w:customStyle="1" w:styleId="PlattetekstChar">
    <w:name w:val="Platte tekst Char"/>
    <w:basedOn w:val="Standaardalinea-lettertype"/>
    <w:link w:val="Plattetekst"/>
    <w:uiPriority w:val="1"/>
    <w:rsid w:val="004806F3"/>
    <w:rPr>
      <w:rFonts w:ascii="Arial" w:eastAsia="Arial" w:hAnsi="Arial" w:cs="Arial"/>
      <w:sz w:val="24"/>
      <w:szCs w:val="24"/>
    </w:rPr>
  </w:style>
  <w:style w:type="character" w:styleId="Hyperlink">
    <w:name w:val="Hyperlink"/>
    <w:basedOn w:val="Standaardalinea-lettertype"/>
    <w:uiPriority w:val="99"/>
    <w:unhideWhenUsed/>
    <w:rsid w:val="00281000"/>
    <w:rPr>
      <w:color w:val="0000FF"/>
      <w:u w:val="single"/>
    </w:rPr>
  </w:style>
  <w:style w:type="character" w:styleId="Onopgelostemelding">
    <w:name w:val="Unresolved Mention"/>
    <w:basedOn w:val="Standaardalinea-lettertype"/>
    <w:uiPriority w:val="99"/>
    <w:semiHidden/>
    <w:unhideWhenUsed/>
    <w:rsid w:val="00F4399A"/>
    <w:rPr>
      <w:color w:val="605E5C"/>
      <w:shd w:val="clear" w:color="auto" w:fill="E1DFDD"/>
    </w:rPr>
  </w:style>
  <w:style w:type="paragraph" w:styleId="Koptekst">
    <w:name w:val="header"/>
    <w:basedOn w:val="Standaard"/>
    <w:link w:val="KoptekstChar"/>
    <w:uiPriority w:val="99"/>
    <w:unhideWhenUsed/>
    <w:rsid w:val="00085AAC"/>
    <w:pPr>
      <w:tabs>
        <w:tab w:val="center" w:pos="4536"/>
        <w:tab w:val="right" w:pos="9072"/>
      </w:tabs>
    </w:pPr>
  </w:style>
  <w:style w:type="character" w:customStyle="1" w:styleId="KoptekstChar">
    <w:name w:val="Koptekst Char"/>
    <w:basedOn w:val="Standaardalinea-lettertype"/>
    <w:link w:val="Koptekst"/>
    <w:uiPriority w:val="99"/>
    <w:rsid w:val="00085AAC"/>
    <w:rPr>
      <w:rFonts w:ascii="Arial" w:eastAsia="Arial" w:hAnsi="Arial" w:cs="Arial"/>
    </w:rPr>
  </w:style>
  <w:style w:type="paragraph" w:styleId="Voettekst">
    <w:name w:val="footer"/>
    <w:basedOn w:val="Standaard"/>
    <w:link w:val="VoettekstChar"/>
    <w:uiPriority w:val="99"/>
    <w:unhideWhenUsed/>
    <w:rsid w:val="00085AAC"/>
    <w:pPr>
      <w:tabs>
        <w:tab w:val="center" w:pos="4536"/>
        <w:tab w:val="right" w:pos="9072"/>
      </w:tabs>
    </w:pPr>
  </w:style>
  <w:style w:type="character" w:customStyle="1" w:styleId="VoettekstChar">
    <w:name w:val="Voettekst Char"/>
    <w:basedOn w:val="Standaardalinea-lettertype"/>
    <w:link w:val="Voettekst"/>
    <w:uiPriority w:val="99"/>
    <w:rsid w:val="00085AA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31210">
      <w:bodyDiv w:val="1"/>
      <w:marLeft w:val="0"/>
      <w:marRight w:val="0"/>
      <w:marTop w:val="0"/>
      <w:marBottom w:val="0"/>
      <w:divBdr>
        <w:top w:val="none" w:sz="0" w:space="0" w:color="auto"/>
        <w:left w:val="none" w:sz="0" w:space="0" w:color="auto"/>
        <w:bottom w:val="none" w:sz="0" w:space="0" w:color="auto"/>
        <w:right w:val="none" w:sz="0" w:space="0" w:color="auto"/>
      </w:divBdr>
    </w:div>
    <w:div w:id="1001395722">
      <w:bodyDiv w:val="1"/>
      <w:marLeft w:val="0"/>
      <w:marRight w:val="0"/>
      <w:marTop w:val="0"/>
      <w:marBottom w:val="0"/>
      <w:divBdr>
        <w:top w:val="none" w:sz="0" w:space="0" w:color="auto"/>
        <w:left w:val="none" w:sz="0" w:space="0" w:color="auto"/>
        <w:bottom w:val="none" w:sz="0" w:space="0" w:color="auto"/>
        <w:right w:val="none" w:sz="0" w:space="0" w:color="auto"/>
      </w:divBdr>
    </w:div>
    <w:div w:id="1302035134">
      <w:bodyDiv w:val="1"/>
      <w:marLeft w:val="0"/>
      <w:marRight w:val="0"/>
      <w:marTop w:val="0"/>
      <w:marBottom w:val="0"/>
      <w:divBdr>
        <w:top w:val="none" w:sz="0" w:space="0" w:color="auto"/>
        <w:left w:val="none" w:sz="0" w:space="0" w:color="auto"/>
        <w:bottom w:val="none" w:sz="0" w:space="0" w:color="auto"/>
        <w:right w:val="none" w:sz="0" w:space="0" w:color="auto"/>
      </w:divBdr>
    </w:div>
    <w:div w:id="1799251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kv-mobility.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andra@square-egg.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Greta.lammerse@dkv-euroservice.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C4D7A-1B43-4993-96B2-5B636FFE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554</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DKV Euro Service</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creator>DKV EURO SERVICE</dc:creator>
  <cp:lastModifiedBy>Sandra Van Hauwaert</cp:lastModifiedBy>
  <cp:revision>2</cp:revision>
  <dcterms:created xsi:type="dcterms:W3CDTF">2022-01-21T11:26:00Z</dcterms:created>
  <dcterms:modified xsi:type="dcterms:W3CDTF">2022-01-21T11:26:00Z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2022-01-09T00:00:00Z</vt:filetime>
  </property>
  <property fmtid="{D5CDD505-2E9C-101B-9397-08002B2CF9AE}" pid="3" name="Creator">
    <vt:lpwstr>Microsoft® Word for Microsoft 365</vt:lpwstr>
  </property>
  <property fmtid="{D5CDD505-2E9C-101B-9397-08002B2CF9AE}" pid="4" name="LastSaved">
    <vt:filetime>2022-01-18T00:00:00Z</vt:filetime>
  </property>
</Properties>
</file>